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33" w:rsidRDefault="00CD3FC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rsidR="00A03333" w:rsidRDefault="00CD3FC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ХЕРСОНСЬКИЙ ДЕРЖАВНИЙ УНІВЕРСИТЕТ</w:t>
      </w:r>
    </w:p>
    <w:p w:rsidR="00A03333" w:rsidRDefault="00CD3FC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УКРАЇНСЬКОЇ Й ІНОЗЕМНОЇ ФІЛОЛОГІЇ ТА ЖУРНАЛІСТИКИ</w:t>
      </w:r>
    </w:p>
    <w:p w:rsidR="00A03333" w:rsidRDefault="00CD3FC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КАФЕДРА АНГЛІЙСЬКОЇ ФІЛОЛОГІЇ ТА СВІТОВОЇ ЛІТЕРАТУРИ ІМЕНІ ПРОФЕСОРА ОЛЕГА МІШУКОВА </w:t>
      </w:r>
    </w:p>
    <w:p w:rsidR="00A03333" w:rsidRDefault="00A03333">
      <w:pPr>
        <w:jc w:val="center"/>
        <w:rPr>
          <w:rFonts w:ascii="Times New Roman" w:eastAsia="Times New Roman" w:hAnsi="Times New Roman" w:cs="Times New Roman"/>
          <w:b/>
          <w:sz w:val="28"/>
          <w:szCs w:val="28"/>
        </w:rPr>
      </w:pPr>
    </w:p>
    <w:tbl>
      <w:tblPr>
        <w:tblW w:w="10031" w:type="dxa"/>
        <w:tblLayout w:type="fixed"/>
        <w:tblLook w:val="0400" w:firstRow="0" w:lastRow="0" w:firstColumn="0" w:lastColumn="0" w:noHBand="0" w:noVBand="1"/>
      </w:tblPr>
      <w:tblGrid>
        <w:gridCol w:w="4838"/>
        <w:gridCol w:w="5193"/>
      </w:tblGrid>
      <w:tr w:rsidR="00A03333">
        <w:trPr>
          <w:trHeight w:val="1723"/>
        </w:trPr>
        <w:tc>
          <w:tcPr>
            <w:tcW w:w="4838" w:type="dxa"/>
          </w:tcPr>
          <w:p w:rsidR="00A03333" w:rsidRDefault="00A03333">
            <w:pPr>
              <w:widowControl w:val="0"/>
              <w:spacing w:after="0" w:line="240" w:lineRule="auto"/>
              <w:rPr>
                <w:rFonts w:ascii="Times New Roman" w:eastAsia="Times New Roman" w:hAnsi="Times New Roman" w:cs="Times New Roman"/>
                <w:color w:val="000000"/>
                <w:sz w:val="24"/>
                <w:szCs w:val="24"/>
              </w:rPr>
            </w:pPr>
          </w:p>
        </w:tc>
        <w:tc>
          <w:tcPr>
            <w:tcW w:w="5192" w:type="dxa"/>
          </w:tcPr>
          <w:p w:rsidR="00A03333"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rsidR="00A03333"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кафедри англійської філології</w:t>
            </w:r>
          </w:p>
          <w:p w:rsidR="00A03333"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та світової літератури</w:t>
            </w:r>
          </w:p>
          <w:p w:rsidR="00A03333"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імені професора Олега </w:t>
            </w:r>
            <w:proofErr w:type="spellStart"/>
            <w:r>
              <w:rPr>
                <w:rFonts w:ascii="Times New Roman" w:eastAsia="Times New Roman" w:hAnsi="Times New Roman" w:cs="Times New Roman"/>
                <w:sz w:val="24"/>
                <w:szCs w:val="24"/>
              </w:rPr>
              <w:t>Мішукова</w:t>
            </w:r>
            <w:proofErr w:type="spellEnd"/>
          </w:p>
          <w:p w:rsidR="00A03333"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Pr="00E87427">
              <w:rPr>
                <w:rFonts w:ascii="Times New Roman" w:eastAsia="Times New Roman" w:hAnsi="Times New Roman" w:cs="Times New Roman"/>
                <w:sz w:val="24"/>
                <w:szCs w:val="24"/>
              </w:rPr>
              <w:t>№2 від 0</w:t>
            </w:r>
            <w:r w:rsidR="00E87427" w:rsidRPr="00E87427">
              <w:rPr>
                <w:rFonts w:ascii="Times New Roman" w:eastAsia="Times New Roman" w:hAnsi="Times New Roman" w:cs="Times New Roman"/>
                <w:sz w:val="24"/>
                <w:szCs w:val="24"/>
              </w:rPr>
              <w:t>2</w:t>
            </w:r>
            <w:r w:rsidRPr="00E87427">
              <w:rPr>
                <w:rFonts w:ascii="Times New Roman" w:eastAsia="Times New Roman" w:hAnsi="Times New Roman" w:cs="Times New Roman"/>
                <w:sz w:val="24"/>
                <w:szCs w:val="24"/>
              </w:rPr>
              <w:t>.09.202</w:t>
            </w:r>
            <w:r w:rsidR="00E87427" w:rsidRPr="00E87427">
              <w:rPr>
                <w:rFonts w:ascii="Times New Roman" w:eastAsia="Times New Roman" w:hAnsi="Times New Roman" w:cs="Times New Roman"/>
                <w:sz w:val="24"/>
                <w:szCs w:val="24"/>
              </w:rPr>
              <w:t>4</w:t>
            </w:r>
            <w:r w:rsidRPr="00E87427">
              <w:rPr>
                <w:rFonts w:ascii="Times New Roman" w:eastAsia="Times New Roman" w:hAnsi="Times New Roman" w:cs="Times New Roman"/>
                <w:sz w:val="24"/>
                <w:szCs w:val="24"/>
              </w:rPr>
              <w:t>р.</w:t>
            </w:r>
          </w:p>
          <w:p w:rsidR="00E87427" w:rsidRDefault="00CD3FC8">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завідувач кафедри</w:t>
            </w:r>
            <w:bookmarkStart w:id="0" w:name="_GoBack"/>
            <w:bookmarkEnd w:id="0"/>
          </w:p>
          <w:p w:rsidR="00A03333" w:rsidRDefault="002F5CB5">
            <w:pPr>
              <w:widowControl w:val="0"/>
              <w:spacing w:after="0" w:line="240" w:lineRule="auto"/>
              <w:rPr>
                <w:rFonts w:ascii="Times New Roman" w:eastAsia="Times New Roman" w:hAnsi="Times New Roman" w:cs="Times New Roman"/>
                <w:color w:val="000000"/>
                <w:sz w:val="24"/>
                <w:szCs w:val="24"/>
              </w:rPr>
            </w:pPr>
            <w:r>
              <w:rPr>
                <w:noProof/>
                <w:lang w:val="ru-RU" w:eastAsia="ru-RU"/>
              </w:rPr>
              <w:drawing>
                <wp:inline distT="0" distB="0" distL="0" distR="0">
                  <wp:extent cx="3619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00CD3FC8">
              <w:rPr>
                <w:rFonts w:ascii="Times New Roman" w:eastAsia="Times New Roman" w:hAnsi="Times New Roman" w:cs="Times New Roman"/>
                <w:color w:val="000000"/>
                <w:sz w:val="24"/>
                <w:szCs w:val="24"/>
              </w:rPr>
              <w:t>Юлія КІЩЕНКО</w:t>
            </w:r>
          </w:p>
        </w:tc>
      </w:tr>
    </w:tbl>
    <w:p w:rsidR="00A03333" w:rsidRDefault="00A03333">
      <w:pPr>
        <w:widowControl w:val="0"/>
        <w:spacing w:after="0" w:line="240" w:lineRule="auto"/>
        <w:rPr>
          <w:rFonts w:ascii="Times New Roman" w:eastAsia="Times New Roman" w:hAnsi="Times New Roman" w:cs="Times New Roman"/>
          <w:color w:val="000000"/>
          <w:sz w:val="24"/>
          <w:szCs w:val="24"/>
        </w:rPr>
      </w:pPr>
    </w:p>
    <w:p w:rsidR="00A03333" w:rsidRDefault="00A03333">
      <w:pPr>
        <w:jc w:val="center"/>
      </w:pPr>
    </w:p>
    <w:p w:rsidR="00A03333" w:rsidRDefault="00A03333">
      <w:pPr>
        <w:jc w:val="center"/>
      </w:pPr>
    </w:p>
    <w:p w:rsidR="00A03333" w:rsidRDefault="00CD3FC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СИЛАБУС ОСВІТНЬОЇ КОМПОНЕНТИ</w:t>
      </w:r>
    </w:p>
    <w:p w:rsidR="00A03333" w:rsidRDefault="00CD3FC8">
      <w:pPr>
        <w:jc w:val="center"/>
        <w:rPr>
          <w:rFonts w:ascii="Times New Roman" w:eastAsia="Times New Roman" w:hAnsi="Times New Roman" w:cs="Times New Roman"/>
          <w:b/>
          <w:sz w:val="28"/>
          <w:szCs w:val="28"/>
        </w:rPr>
      </w:pPr>
      <w:bookmarkStart w:id="1" w:name="_heading=h.gjdgxs"/>
      <w:bookmarkEnd w:id="1"/>
      <w:r>
        <w:rPr>
          <w:rFonts w:ascii="Times New Roman" w:eastAsia="Times New Roman" w:hAnsi="Times New Roman" w:cs="Times New Roman"/>
          <w:b/>
          <w:sz w:val="28"/>
          <w:szCs w:val="28"/>
        </w:rPr>
        <w:t>ОК 18. ЛЕКСИКОЛОГІЯ АНГЛІЙСЬКОЇ МОВИ</w:t>
      </w:r>
    </w:p>
    <w:p w:rsidR="00A03333" w:rsidRDefault="00A03333" w:rsidP="00AE1EB6">
      <w:pPr>
        <w:spacing w:line="240" w:lineRule="auto"/>
        <w:rPr>
          <w:rFonts w:ascii="Times New Roman" w:eastAsia="Times New Roman" w:hAnsi="Times New Roman" w:cs="Times New Roman"/>
          <w:sz w:val="28"/>
          <w:szCs w:val="28"/>
        </w:rPr>
      </w:pPr>
    </w:p>
    <w:p w:rsidR="00A03333" w:rsidRPr="00AE1EB6" w:rsidRDefault="00CD3FC8" w:rsidP="00620DA3">
      <w:pPr>
        <w:spacing w:after="0" w:line="240" w:lineRule="auto"/>
        <w:rPr>
          <w:rFonts w:ascii="Times New Roman" w:eastAsia="Times New Roman" w:hAnsi="Times New Roman" w:cs="Times New Roman"/>
          <w:sz w:val="28"/>
          <w:szCs w:val="28"/>
        </w:rPr>
      </w:pPr>
      <w:r w:rsidRPr="00AE1EB6">
        <w:rPr>
          <w:rFonts w:ascii="Times New Roman" w:eastAsia="Times New Roman" w:hAnsi="Times New Roman" w:cs="Times New Roman"/>
          <w:sz w:val="28"/>
          <w:szCs w:val="28"/>
        </w:rPr>
        <w:t>Освітня програма 035 Філологія</w:t>
      </w:r>
    </w:p>
    <w:p w:rsidR="00246563" w:rsidRPr="00AE1EB6" w:rsidRDefault="00246563" w:rsidP="00620DA3">
      <w:pPr>
        <w:spacing w:after="0" w:line="240" w:lineRule="auto"/>
        <w:rPr>
          <w:rFonts w:ascii="Times New Roman" w:eastAsia="Times New Roman" w:hAnsi="Times New Roman" w:cs="Times New Roman"/>
          <w:sz w:val="28"/>
          <w:szCs w:val="28"/>
        </w:rPr>
      </w:pPr>
      <w:r w:rsidRPr="00AE1EB6">
        <w:rPr>
          <w:rFonts w:ascii="Times New Roman" w:eastAsia="Times New Roman" w:hAnsi="Times New Roman" w:cs="Times New Roman"/>
          <w:sz w:val="28"/>
          <w:szCs w:val="28"/>
        </w:rPr>
        <w:tab/>
      </w:r>
      <w:r w:rsidRPr="00AE1EB6">
        <w:rPr>
          <w:rFonts w:ascii="Times New Roman" w:eastAsia="Times New Roman" w:hAnsi="Times New Roman" w:cs="Times New Roman"/>
          <w:sz w:val="28"/>
          <w:szCs w:val="28"/>
        </w:rPr>
        <w:tab/>
      </w:r>
      <w:r w:rsidRPr="00AE1EB6">
        <w:rPr>
          <w:rFonts w:ascii="Times New Roman" w:eastAsia="Times New Roman" w:hAnsi="Times New Roman" w:cs="Times New Roman"/>
          <w:sz w:val="28"/>
          <w:szCs w:val="28"/>
        </w:rPr>
        <w:tab/>
        <w:t xml:space="preserve">014 Середня освіта </w:t>
      </w:r>
    </w:p>
    <w:p w:rsidR="00A03333" w:rsidRDefault="00CD3FC8" w:rsidP="00620DA3">
      <w:pPr>
        <w:spacing w:after="0" w:line="240" w:lineRule="auto"/>
        <w:ind w:left="2127" w:hanging="2127"/>
        <w:rPr>
          <w:rFonts w:ascii="Times New Roman" w:eastAsia="Times New Roman" w:hAnsi="Times New Roman" w:cs="Times New Roman"/>
          <w:sz w:val="28"/>
          <w:szCs w:val="28"/>
        </w:rPr>
      </w:pPr>
      <w:r w:rsidRPr="00AE1EB6">
        <w:rPr>
          <w:rFonts w:ascii="Times New Roman" w:eastAsia="Times New Roman" w:hAnsi="Times New Roman" w:cs="Times New Roman"/>
          <w:sz w:val="28"/>
          <w:szCs w:val="28"/>
        </w:rPr>
        <w:t>Спеціал</w:t>
      </w:r>
      <w:r w:rsidR="00620DA3">
        <w:rPr>
          <w:rFonts w:ascii="Times New Roman" w:eastAsia="Times New Roman" w:hAnsi="Times New Roman" w:cs="Times New Roman"/>
          <w:sz w:val="28"/>
          <w:szCs w:val="28"/>
        </w:rPr>
        <w:t>ізація</w:t>
      </w:r>
      <w:r w:rsidRPr="00AE1EB6">
        <w:rPr>
          <w:rFonts w:ascii="Times New Roman" w:eastAsia="Times New Roman" w:hAnsi="Times New Roman" w:cs="Times New Roman"/>
          <w:sz w:val="28"/>
          <w:szCs w:val="28"/>
        </w:rPr>
        <w:t xml:space="preserve"> </w:t>
      </w:r>
      <w:r w:rsidR="00346044" w:rsidRPr="00AE1EB6">
        <w:rPr>
          <w:rFonts w:ascii="Times New Roman" w:eastAsia="Times New Roman" w:hAnsi="Times New Roman" w:cs="Times New Roman"/>
          <w:sz w:val="28"/>
          <w:szCs w:val="28"/>
        </w:rPr>
        <w:t xml:space="preserve">      </w:t>
      </w:r>
      <w:r w:rsidR="00620DA3">
        <w:rPr>
          <w:rFonts w:ascii="Times New Roman" w:eastAsia="Times New Roman" w:hAnsi="Times New Roman" w:cs="Times New Roman"/>
          <w:sz w:val="28"/>
          <w:szCs w:val="28"/>
        </w:rPr>
        <w:t xml:space="preserve"> </w:t>
      </w:r>
      <w:r w:rsidRPr="00AE1EB6">
        <w:rPr>
          <w:rFonts w:ascii="Times New Roman" w:eastAsia="Times New Roman" w:hAnsi="Times New Roman" w:cs="Times New Roman"/>
          <w:sz w:val="28"/>
          <w:szCs w:val="28"/>
        </w:rPr>
        <w:t>035.041 Філологія (германсь</w:t>
      </w:r>
      <w:r w:rsidR="00346044" w:rsidRPr="00AE1EB6">
        <w:rPr>
          <w:rFonts w:ascii="Times New Roman" w:eastAsia="Times New Roman" w:hAnsi="Times New Roman" w:cs="Times New Roman"/>
          <w:sz w:val="28"/>
          <w:szCs w:val="28"/>
        </w:rPr>
        <w:t xml:space="preserve">кі мови та літератури (переклад  </w:t>
      </w:r>
      <w:r w:rsidRPr="00AE1EB6">
        <w:rPr>
          <w:rFonts w:ascii="Times New Roman" w:eastAsia="Times New Roman" w:hAnsi="Times New Roman" w:cs="Times New Roman"/>
          <w:sz w:val="28"/>
          <w:szCs w:val="28"/>
        </w:rPr>
        <w:t xml:space="preserve">включно), перша </w:t>
      </w:r>
      <w:r w:rsidR="00346044" w:rsidRPr="00AE1EB6">
        <w:rPr>
          <w:rFonts w:ascii="Times New Roman" w:eastAsia="Times New Roman" w:hAnsi="Times New Roman" w:cs="Times New Roman"/>
          <w:sz w:val="28"/>
          <w:szCs w:val="28"/>
        </w:rPr>
        <w:t>–</w:t>
      </w:r>
      <w:r w:rsidRPr="00AE1EB6">
        <w:rPr>
          <w:rFonts w:ascii="Times New Roman" w:eastAsia="Times New Roman" w:hAnsi="Times New Roman" w:cs="Times New Roman"/>
          <w:sz w:val="28"/>
          <w:szCs w:val="28"/>
        </w:rPr>
        <w:t xml:space="preserve"> англійська</w:t>
      </w:r>
    </w:p>
    <w:p w:rsidR="00346044" w:rsidRDefault="00346044" w:rsidP="00620DA3">
      <w:pPr>
        <w:spacing w:after="0" w:line="240" w:lineRule="auto"/>
        <w:ind w:left="2127" w:hanging="2127"/>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D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014.021 Англійська мова і література</w:t>
      </w:r>
    </w:p>
    <w:p w:rsidR="00620DA3" w:rsidRDefault="00620DA3" w:rsidP="00620D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Галузь знань         03 Гуманітарні науки</w:t>
      </w:r>
    </w:p>
    <w:p w:rsidR="00620DA3" w:rsidRDefault="00620DA3" w:rsidP="00620D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01 Освіта/Педагогіка</w:t>
      </w:r>
    </w:p>
    <w:p w:rsidR="00620DA3" w:rsidRDefault="00620DA3" w:rsidP="00620DA3">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620DA3" w:rsidRDefault="00620DA3" w:rsidP="00AE1EB6">
      <w:pPr>
        <w:spacing w:after="0" w:line="240" w:lineRule="auto"/>
        <w:ind w:left="2127" w:hanging="2127"/>
        <w:rPr>
          <w:rFonts w:ascii="Times New Roman" w:eastAsia="Times New Roman" w:hAnsi="Times New Roman" w:cs="Times New Roman"/>
          <w:sz w:val="28"/>
          <w:szCs w:val="28"/>
        </w:rPr>
      </w:pPr>
    </w:p>
    <w:p w:rsidR="00A03333" w:rsidRDefault="0034604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A03333" w:rsidRDefault="00CD3FC8">
      <w:pP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3</w:t>
      </w:r>
    </w:p>
    <w:p w:rsidR="00A03333" w:rsidRDefault="00A03333">
      <w:pPr>
        <w:rPr>
          <w:rFonts w:ascii="Times New Roman" w:eastAsia="Times New Roman" w:hAnsi="Times New Roman" w:cs="Times New Roman"/>
          <w:sz w:val="28"/>
          <w:szCs w:val="28"/>
        </w:rPr>
      </w:pPr>
    </w:p>
    <w:p w:rsidR="00A03333" w:rsidRPr="00620DA3" w:rsidRDefault="00CD3FC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Івано-Франківськ 202</w:t>
      </w:r>
      <w:r w:rsidR="00B41F37">
        <w:rPr>
          <w:rFonts w:ascii="Times New Roman" w:eastAsia="Times New Roman" w:hAnsi="Times New Roman" w:cs="Times New Roman"/>
          <w:sz w:val="28"/>
          <w:szCs w:val="28"/>
        </w:rPr>
        <w:t>4</w:t>
      </w:r>
    </w:p>
    <w:p w:rsidR="000D255B" w:rsidRPr="00620DA3" w:rsidRDefault="000D255B">
      <w:pPr>
        <w:spacing w:after="0"/>
        <w:jc w:val="center"/>
        <w:rPr>
          <w:rFonts w:ascii="Times New Roman" w:eastAsia="Times New Roman" w:hAnsi="Times New Roman" w:cs="Times New Roman"/>
          <w:sz w:val="28"/>
          <w:szCs w:val="28"/>
        </w:rPr>
      </w:pPr>
    </w:p>
    <w:p w:rsidR="000D255B" w:rsidRPr="00620DA3" w:rsidRDefault="000D255B">
      <w:pPr>
        <w:spacing w:after="0"/>
        <w:jc w:val="center"/>
        <w:rPr>
          <w:rFonts w:ascii="Times New Roman" w:eastAsia="Times New Roman" w:hAnsi="Times New Roman" w:cs="Times New Roman"/>
          <w:sz w:val="28"/>
          <w:szCs w:val="28"/>
        </w:rPr>
      </w:pPr>
    </w:p>
    <w:p w:rsidR="00AE1EB6" w:rsidRPr="00620DA3" w:rsidRDefault="00AE1EB6">
      <w:pPr>
        <w:spacing w:after="0"/>
        <w:jc w:val="center"/>
        <w:rPr>
          <w:rFonts w:ascii="Times New Roman" w:eastAsia="Times New Roman" w:hAnsi="Times New Roman" w:cs="Times New Roman"/>
          <w:sz w:val="28"/>
          <w:szCs w:val="28"/>
        </w:rPr>
      </w:pPr>
    </w:p>
    <w:p w:rsidR="00AE1EB6" w:rsidRPr="00620DA3" w:rsidRDefault="00AE1EB6">
      <w:pPr>
        <w:spacing w:after="0"/>
        <w:jc w:val="center"/>
        <w:rPr>
          <w:rFonts w:ascii="Times New Roman" w:eastAsia="Times New Roman" w:hAnsi="Times New Roman" w:cs="Times New Roman"/>
          <w:sz w:val="28"/>
          <w:szCs w:val="28"/>
        </w:rPr>
      </w:pPr>
    </w:p>
    <w:p w:rsidR="00A03333" w:rsidRPr="000D255B" w:rsidRDefault="00CD3FC8">
      <w:pPr>
        <w:numPr>
          <w:ilvl w:val="0"/>
          <w:numId w:val="2"/>
        </w:numPr>
        <w:spacing w:after="0" w:line="276" w:lineRule="auto"/>
        <w:ind w:left="714" w:hanging="35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Опис курсу</w:t>
      </w:r>
    </w:p>
    <w:tbl>
      <w:tblPr>
        <w:tblW w:w="9889" w:type="dxa"/>
        <w:tblLayout w:type="fixed"/>
        <w:tblLook w:val="0000" w:firstRow="0" w:lastRow="0" w:firstColumn="0" w:lastColumn="0" w:noHBand="0" w:noVBand="0"/>
      </w:tblPr>
      <w:tblGrid>
        <w:gridCol w:w="1951"/>
        <w:gridCol w:w="7938"/>
      </w:tblGrid>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Назва освітньої компоненти</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Лексикологія англійської мови</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Тип курсу</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обов’язкова компонента</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Рівень вищої освіти</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Перший (бакалаврський) рівень освіти</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Кількість кредитів/годин</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3 кредити / 90 годин</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Семестр</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5 семестр</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sz w:val="24"/>
                <w:szCs w:val="24"/>
              </w:rPr>
            </w:pPr>
            <w:r w:rsidRPr="000D255B">
              <w:rPr>
                <w:rFonts w:ascii="Times New Roman" w:eastAsia="Times New Roman" w:hAnsi="Times New Roman" w:cs="Times New Roman"/>
                <w:b/>
                <w:sz w:val="24"/>
                <w:szCs w:val="24"/>
              </w:rPr>
              <w:t>Викладач</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0D255B" w:rsidP="000D255B">
            <w:pPr>
              <w:pStyle w:val="10"/>
              <w:pBdr>
                <w:top w:val="nil"/>
                <w:left w:val="nil"/>
                <w:bottom w:val="nil"/>
                <w:right w:val="nil"/>
                <w:between w:val="nil"/>
              </w:pBdr>
              <w:ind w:hanging="3"/>
              <w:jc w:val="both"/>
              <w:rPr>
                <w:rFonts w:ascii="Times New Roman" w:eastAsia="Times New Roman" w:hAnsi="Times New Roman" w:cs="Times New Roman"/>
                <w:sz w:val="24"/>
                <w:szCs w:val="24"/>
              </w:rPr>
            </w:pPr>
            <w:proofErr w:type="spellStart"/>
            <w:r w:rsidRPr="000D255B">
              <w:rPr>
                <w:rFonts w:ascii="Times New Roman" w:eastAsia="Times New Roman" w:hAnsi="Times New Roman" w:cs="Times New Roman"/>
                <w:color w:val="000000"/>
                <w:sz w:val="24"/>
                <w:szCs w:val="24"/>
              </w:rPr>
              <w:t>Поторій</w:t>
            </w:r>
            <w:proofErr w:type="spellEnd"/>
            <w:r w:rsidRPr="000D255B">
              <w:rPr>
                <w:rFonts w:ascii="Times New Roman" w:eastAsia="Times New Roman" w:hAnsi="Times New Roman" w:cs="Times New Roman"/>
                <w:color w:val="000000"/>
                <w:sz w:val="24"/>
                <w:szCs w:val="24"/>
              </w:rPr>
              <w:t xml:space="preserve"> Наталія Володимирівна кандидатка філологічних наук, </w:t>
            </w:r>
            <w:proofErr w:type="spellStart"/>
            <w:r w:rsidRPr="000D255B">
              <w:rPr>
                <w:rFonts w:ascii="Times New Roman" w:eastAsia="Times New Roman" w:hAnsi="Times New Roman" w:cs="Times New Roman"/>
                <w:color w:val="000000"/>
                <w:sz w:val="24"/>
                <w:szCs w:val="24"/>
              </w:rPr>
              <w:t>доцентка</w:t>
            </w:r>
            <w:proofErr w:type="spellEnd"/>
            <w:r w:rsidRPr="000D255B">
              <w:rPr>
                <w:rFonts w:ascii="Times New Roman" w:eastAsia="Times New Roman" w:hAnsi="Times New Roman" w:cs="Times New Roman"/>
                <w:color w:val="000000"/>
                <w:sz w:val="24"/>
                <w:szCs w:val="24"/>
              </w:rPr>
              <w:t xml:space="preserve">, </w:t>
            </w:r>
            <w:proofErr w:type="spellStart"/>
            <w:r w:rsidRPr="000D255B">
              <w:rPr>
                <w:rFonts w:ascii="Times New Roman" w:eastAsia="Times New Roman" w:hAnsi="Times New Roman" w:cs="Times New Roman"/>
                <w:color w:val="000000"/>
                <w:sz w:val="24"/>
                <w:szCs w:val="24"/>
              </w:rPr>
              <w:t>доцентка</w:t>
            </w:r>
            <w:proofErr w:type="spellEnd"/>
            <w:r w:rsidRPr="000D255B">
              <w:rPr>
                <w:rFonts w:ascii="Times New Roman" w:eastAsia="Times New Roman" w:hAnsi="Times New Roman" w:cs="Times New Roman"/>
                <w:color w:val="000000"/>
                <w:sz w:val="24"/>
                <w:szCs w:val="24"/>
              </w:rPr>
              <w:t xml:space="preserve"> кафедри англійської філології та світової літератури імені професора Олега </w:t>
            </w:r>
            <w:proofErr w:type="spellStart"/>
            <w:r w:rsidRPr="000D255B">
              <w:rPr>
                <w:rFonts w:ascii="Times New Roman" w:eastAsia="Times New Roman" w:hAnsi="Times New Roman" w:cs="Times New Roman"/>
                <w:color w:val="000000"/>
                <w:sz w:val="24"/>
                <w:szCs w:val="24"/>
              </w:rPr>
              <w:t>Мішукова</w:t>
            </w:r>
            <w:proofErr w:type="spellEnd"/>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b/>
                <w:color w:val="000000"/>
                <w:sz w:val="24"/>
                <w:szCs w:val="24"/>
              </w:rPr>
              <w:t>E-</w:t>
            </w:r>
            <w:proofErr w:type="spellStart"/>
            <w:r w:rsidRPr="000D255B">
              <w:rPr>
                <w:rFonts w:ascii="Times New Roman" w:eastAsia="Times New Roman" w:hAnsi="Times New Roman" w:cs="Times New Roman"/>
                <w:b/>
                <w:color w:val="000000"/>
                <w:sz w:val="24"/>
                <w:szCs w:val="24"/>
              </w:rPr>
              <w:t>mail</w:t>
            </w:r>
            <w:proofErr w:type="spellEnd"/>
            <w:r w:rsidRPr="000D255B">
              <w:rPr>
                <w:rFonts w:ascii="Times New Roman" w:eastAsia="Times New Roman" w:hAnsi="Times New Roman" w:cs="Times New Roman"/>
                <w:b/>
                <w:color w:val="000000"/>
                <w:sz w:val="24"/>
                <w:szCs w:val="24"/>
              </w:rPr>
              <w:t xml:space="preserve"> викладача:</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2F5CB5">
            <w:pPr>
              <w:widowControl w:val="0"/>
              <w:spacing w:after="0" w:line="240" w:lineRule="auto"/>
              <w:rPr>
                <w:rFonts w:ascii="Times New Roman" w:eastAsia="Times New Roman" w:hAnsi="Times New Roman" w:cs="Times New Roman"/>
                <w:sz w:val="24"/>
                <w:szCs w:val="24"/>
              </w:rPr>
            </w:pPr>
            <w:hyperlink r:id="rId8" w:history="1">
              <w:r w:rsidR="000D255B" w:rsidRPr="000D255B">
                <w:rPr>
                  <w:rStyle w:val="af1"/>
                  <w:rFonts w:ascii="Times New Roman" w:hAnsi="Times New Roman"/>
                  <w:sz w:val="24"/>
                  <w:szCs w:val="24"/>
                  <w:lang w:val="en-US"/>
                </w:rPr>
                <w:t>npotorii</w:t>
              </w:r>
              <w:r w:rsidR="000D255B" w:rsidRPr="000D255B">
                <w:rPr>
                  <w:rStyle w:val="af1"/>
                  <w:rFonts w:ascii="Times New Roman" w:hAnsi="Times New Roman"/>
                  <w:sz w:val="24"/>
                  <w:szCs w:val="24"/>
                </w:rPr>
                <w:t>@</w:t>
              </w:r>
              <w:r w:rsidR="000D255B" w:rsidRPr="000D255B">
                <w:rPr>
                  <w:rStyle w:val="af1"/>
                  <w:rFonts w:ascii="Times New Roman" w:hAnsi="Times New Roman"/>
                  <w:sz w:val="24"/>
                  <w:szCs w:val="24"/>
                  <w:lang w:val="en-US"/>
                </w:rPr>
                <w:t>ksu</w:t>
              </w:r>
              <w:r w:rsidR="000D255B" w:rsidRPr="000D255B">
                <w:rPr>
                  <w:rStyle w:val="af1"/>
                  <w:rFonts w:ascii="Times New Roman" w:hAnsi="Times New Roman"/>
                  <w:sz w:val="24"/>
                  <w:szCs w:val="24"/>
                </w:rPr>
                <w:t>.</w:t>
              </w:r>
              <w:r w:rsidR="000D255B" w:rsidRPr="000D255B">
                <w:rPr>
                  <w:rStyle w:val="af1"/>
                  <w:rFonts w:ascii="Times New Roman" w:hAnsi="Times New Roman"/>
                  <w:sz w:val="24"/>
                  <w:szCs w:val="24"/>
                  <w:lang w:val="en-US"/>
                </w:rPr>
                <w:t>ks</w:t>
              </w:r>
              <w:r w:rsidR="000D255B" w:rsidRPr="000D255B">
                <w:rPr>
                  <w:rStyle w:val="af1"/>
                  <w:rFonts w:ascii="Times New Roman" w:hAnsi="Times New Roman"/>
                  <w:sz w:val="24"/>
                  <w:szCs w:val="24"/>
                </w:rPr>
                <w:t>.</w:t>
              </w:r>
              <w:proofErr w:type="spellStart"/>
              <w:r w:rsidR="000D255B" w:rsidRPr="000D255B">
                <w:rPr>
                  <w:rStyle w:val="af1"/>
                  <w:rFonts w:ascii="Times New Roman" w:hAnsi="Times New Roman"/>
                  <w:sz w:val="24"/>
                  <w:szCs w:val="24"/>
                  <w:lang w:val="en-US"/>
                </w:rPr>
                <w:t>ua</w:t>
              </w:r>
              <w:proofErr w:type="spellEnd"/>
            </w:hyperlink>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b/>
                <w:color w:val="000000"/>
                <w:sz w:val="24"/>
                <w:szCs w:val="24"/>
              </w:rPr>
              <w:t>Графік консультацій</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за призначеним часом</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color w:val="000000"/>
                <w:sz w:val="24"/>
                <w:szCs w:val="24"/>
              </w:rPr>
            </w:pPr>
            <w:r w:rsidRPr="000D255B">
              <w:rPr>
                <w:rFonts w:ascii="Times New Roman" w:eastAsia="Times New Roman" w:hAnsi="Times New Roman" w:cs="Times New Roman"/>
                <w:b/>
                <w:color w:val="000000"/>
                <w:sz w:val="24"/>
                <w:szCs w:val="24"/>
              </w:rPr>
              <w:t>Методи викладання</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jc w:val="both"/>
              <w:rPr>
                <w:rFonts w:ascii="Times New Roman" w:eastAsia="Times New Roman" w:hAnsi="Times New Roman" w:cs="Times New Roman"/>
                <w:sz w:val="24"/>
                <w:szCs w:val="24"/>
              </w:rPr>
            </w:pPr>
            <w:r w:rsidRPr="000D255B">
              <w:rPr>
                <w:rFonts w:ascii="Times New Roman" w:eastAsia="Times New Roman" w:hAnsi="Times New Roman" w:cs="Times New Roman"/>
                <w:sz w:val="24"/>
                <w:szCs w:val="24"/>
              </w:rPr>
              <w:t>лекційні заняття, презентації, навчальна дискусія, практичні заняття, індивідуальні завдання</w:t>
            </w:r>
          </w:p>
        </w:tc>
      </w:tr>
      <w:tr w:rsidR="00A03333" w:rsidTr="000D255B">
        <w:tc>
          <w:tcPr>
            <w:tcW w:w="1951" w:type="dxa"/>
            <w:tcBorders>
              <w:top w:val="single" w:sz="4" w:space="0" w:color="000000"/>
              <w:left w:val="single" w:sz="4" w:space="0" w:color="000000"/>
              <w:bottom w:val="single" w:sz="4" w:space="0" w:color="000000"/>
              <w:right w:val="single" w:sz="4" w:space="0" w:color="000000"/>
            </w:tcBorders>
          </w:tcPr>
          <w:p w:rsidR="00A03333" w:rsidRPr="000D255B" w:rsidRDefault="00CD3FC8">
            <w:pPr>
              <w:widowControl w:val="0"/>
              <w:spacing w:after="0" w:line="240" w:lineRule="auto"/>
              <w:rPr>
                <w:rFonts w:ascii="Times New Roman" w:eastAsia="Times New Roman" w:hAnsi="Times New Roman" w:cs="Times New Roman"/>
                <w:b/>
                <w:color w:val="000000"/>
                <w:sz w:val="24"/>
                <w:szCs w:val="24"/>
              </w:rPr>
            </w:pPr>
            <w:r w:rsidRPr="000D255B">
              <w:rPr>
                <w:rFonts w:ascii="Times New Roman" w:eastAsia="Times New Roman" w:hAnsi="Times New Roman" w:cs="Times New Roman"/>
                <w:b/>
                <w:color w:val="000000"/>
                <w:sz w:val="24"/>
                <w:szCs w:val="24"/>
              </w:rPr>
              <w:t>Форма контролю</w:t>
            </w:r>
          </w:p>
        </w:tc>
        <w:tc>
          <w:tcPr>
            <w:tcW w:w="7938" w:type="dxa"/>
            <w:tcBorders>
              <w:top w:val="single" w:sz="4" w:space="0" w:color="000000"/>
              <w:left w:val="single" w:sz="4" w:space="0" w:color="000000"/>
              <w:bottom w:val="single" w:sz="4" w:space="0" w:color="000000"/>
              <w:right w:val="single" w:sz="4" w:space="0" w:color="000000"/>
            </w:tcBorders>
          </w:tcPr>
          <w:p w:rsidR="00A03333" w:rsidRPr="000D255B" w:rsidRDefault="00E87427" w:rsidP="00B41F3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B41F37">
              <w:rPr>
                <w:rFonts w:ascii="Times New Roman" w:eastAsia="Times New Roman" w:hAnsi="Times New Roman" w:cs="Times New Roman"/>
                <w:sz w:val="24"/>
                <w:szCs w:val="24"/>
              </w:rPr>
              <w:t>кзамен</w:t>
            </w:r>
            <w:r w:rsidR="00CD3FC8" w:rsidRPr="000D255B">
              <w:rPr>
                <w:rFonts w:ascii="Times New Roman" w:eastAsia="Times New Roman" w:hAnsi="Times New Roman" w:cs="Times New Roman"/>
                <w:sz w:val="24"/>
                <w:szCs w:val="24"/>
              </w:rPr>
              <w:t xml:space="preserve">  </w:t>
            </w:r>
          </w:p>
        </w:tc>
      </w:tr>
    </w:tbl>
    <w:p w:rsidR="00A03333" w:rsidRDefault="00A03333">
      <w:pPr>
        <w:spacing w:after="0"/>
        <w:rPr>
          <w:rFonts w:ascii="Times New Roman" w:eastAsia="Times New Roman" w:hAnsi="Times New Roman" w:cs="Times New Roman"/>
          <w:sz w:val="16"/>
          <w:szCs w:val="16"/>
        </w:rPr>
      </w:pPr>
    </w:p>
    <w:p w:rsidR="00A03333" w:rsidRDefault="00CD3FC8" w:rsidP="00540183">
      <w:pPr>
        <w:numPr>
          <w:ilvl w:val="0"/>
          <w:numId w:val="2"/>
        </w:numPr>
        <w:tabs>
          <w:tab w:val="left" w:pos="851"/>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Анотація </w:t>
      </w:r>
      <w:r w:rsidR="000D255B">
        <w:rPr>
          <w:rFonts w:ascii="Times New Roman" w:eastAsia="Times New Roman" w:hAnsi="Times New Roman" w:cs="Times New Roman"/>
          <w:b/>
          <w:color w:val="000000"/>
          <w:sz w:val="28"/>
          <w:szCs w:val="28"/>
          <w:lang w:val="ru-RU"/>
        </w:rPr>
        <w:t>до курсу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навчальна дисципліна розрахована </w:t>
      </w:r>
      <w:r w:rsidRPr="00620DA3">
        <w:rPr>
          <w:rFonts w:ascii="Times New Roman" w:eastAsia="Times New Roman" w:hAnsi="Times New Roman" w:cs="Times New Roman"/>
          <w:color w:val="000000"/>
          <w:sz w:val="28"/>
          <w:szCs w:val="28"/>
        </w:rPr>
        <w:t xml:space="preserve">на </w:t>
      </w:r>
      <w:r w:rsidR="00B41F37" w:rsidRPr="00620DA3">
        <w:rPr>
          <w:rFonts w:ascii="Times New Roman" w:eastAsia="Times New Roman" w:hAnsi="Times New Roman" w:cs="Times New Roman"/>
          <w:color w:val="000000"/>
          <w:sz w:val="28"/>
          <w:szCs w:val="28"/>
          <w:lang w:val="ru-RU"/>
        </w:rPr>
        <w:t xml:space="preserve">18 </w:t>
      </w:r>
      <w:r w:rsidR="00B41F37" w:rsidRPr="00620DA3">
        <w:rPr>
          <w:rFonts w:ascii="Times New Roman" w:eastAsia="Times New Roman" w:hAnsi="Times New Roman" w:cs="Times New Roman"/>
          <w:color w:val="000000"/>
          <w:sz w:val="28"/>
          <w:szCs w:val="28"/>
        </w:rPr>
        <w:t>годин</w:t>
      </w:r>
      <w:r w:rsidRPr="00620DA3">
        <w:rPr>
          <w:rFonts w:ascii="Times New Roman" w:eastAsia="Times New Roman" w:hAnsi="Times New Roman" w:cs="Times New Roman"/>
          <w:color w:val="000000"/>
          <w:sz w:val="28"/>
          <w:szCs w:val="28"/>
        </w:rPr>
        <w:t xml:space="preserve"> лекційних і </w:t>
      </w:r>
      <w:r w:rsidR="00B41F37" w:rsidRPr="00620DA3">
        <w:rPr>
          <w:rFonts w:ascii="Times New Roman" w:eastAsia="Times New Roman" w:hAnsi="Times New Roman" w:cs="Times New Roman"/>
          <w:color w:val="000000"/>
          <w:sz w:val="28"/>
          <w:szCs w:val="28"/>
          <w:lang w:val="ru-RU"/>
        </w:rPr>
        <w:t xml:space="preserve">16 </w:t>
      </w:r>
      <w:r w:rsidR="00B41F37" w:rsidRPr="00620DA3">
        <w:rPr>
          <w:rFonts w:ascii="Times New Roman" w:eastAsia="Times New Roman" w:hAnsi="Times New Roman" w:cs="Times New Roman"/>
          <w:color w:val="000000"/>
          <w:sz w:val="28"/>
          <w:szCs w:val="28"/>
        </w:rPr>
        <w:t xml:space="preserve">годин </w:t>
      </w:r>
      <w:r w:rsidRPr="00620DA3">
        <w:rPr>
          <w:rFonts w:ascii="Times New Roman" w:eastAsia="Times New Roman" w:hAnsi="Times New Roman" w:cs="Times New Roman"/>
          <w:color w:val="000000"/>
          <w:sz w:val="28"/>
          <w:szCs w:val="28"/>
        </w:rPr>
        <w:t>семінарських занять</w:t>
      </w:r>
      <w:r>
        <w:rPr>
          <w:rFonts w:ascii="Times New Roman" w:eastAsia="Times New Roman" w:hAnsi="Times New Roman" w:cs="Times New Roman"/>
          <w:color w:val="000000"/>
          <w:sz w:val="28"/>
          <w:szCs w:val="28"/>
        </w:rPr>
        <w:t xml:space="preserve"> з метою обговорення основних положень про лексичну систему англійської мови.</w:t>
      </w:r>
    </w:p>
    <w:p w:rsidR="00A03333" w:rsidRDefault="00A03333" w:rsidP="00540183">
      <w:pPr>
        <w:tabs>
          <w:tab w:val="left" w:pos="851"/>
        </w:tabs>
        <w:spacing w:after="0" w:line="276" w:lineRule="auto"/>
        <w:ind w:firstLine="567"/>
        <w:jc w:val="both"/>
        <w:rPr>
          <w:rFonts w:ascii="Times New Roman" w:eastAsia="Times New Roman" w:hAnsi="Times New Roman" w:cs="Times New Roman"/>
          <w:color w:val="000000"/>
          <w:sz w:val="16"/>
          <w:szCs w:val="16"/>
        </w:rPr>
      </w:pPr>
    </w:p>
    <w:p w:rsidR="00A03333" w:rsidRDefault="00CD3FC8" w:rsidP="00540183">
      <w:pPr>
        <w:numPr>
          <w:ilvl w:val="0"/>
          <w:numId w:val="2"/>
        </w:numPr>
        <w:tabs>
          <w:tab w:val="left" w:pos="851"/>
        </w:tabs>
        <w:spacing w:after="0" w:line="276" w:lineRule="auto"/>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та завдання</w:t>
      </w:r>
      <w:r>
        <w:rPr>
          <w:rFonts w:ascii="Times New Roman" w:eastAsia="Times New Roman" w:hAnsi="Times New Roman" w:cs="Times New Roman"/>
          <w:b/>
          <w:color w:val="000000"/>
          <w:sz w:val="28"/>
          <w:szCs w:val="28"/>
          <w:lang w:val="ru-RU"/>
        </w:rPr>
        <w:t xml:space="preserve"> </w:t>
      </w:r>
      <w:r w:rsidR="00540183">
        <w:rPr>
          <w:rFonts w:ascii="Times New Roman" w:eastAsia="Times New Roman" w:hAnsi="Times New Roman" w:cs="Times New Roman"/>
          <w:b/>
          <w:color w:val="000000"/>
          <w:sz w:val="28"/>
          <w:szCs w:val="28"/>
        </w:rPr>
        <w:t>курсу</w:t>
      </w:r>
      <w:r>
        <w:rPr>
          <w:rFonts w:ascii="Times New Roman" w:eastAsia="Times New Roman" w:hAnsi="Times New Roman" w:cs="Times New Roman"/>
          <w:b/>
          <w:color w:val="000000"/>
          <w:sz w:val="28"/>
          <w:szCs w:val="28"/>
        </w:rPr>
        <w:t xml:space="preserve">: </w:t>
      </w:r>
    </w:p>
    <w:p w:rsidR="00A03333" w:rsidRDefault="00CD3FC8" w:rsidP="00540183">
      <w:pPr>
        <w:pStyle w:val="Default"/>
        <w:tabs>
          <w:tab w:val="left" w:pos="851"/>
        </w:tabs>
        <w:spacing w:line="276" w:lineRule="auto"/>
        <w:ind w:firstLine="567"/>
        <w:jc w:val="both"/>
        <w:rPr>
          <w:sz w:val="28"/>
          <w:szCs w:val="28"/>
          <w:lang w:val="uk-UA"/>
        </w:rPr>
      </w:pPr>
      <w:r>
        <w:rPr>
          <w:b/>
          <w:sz w:val="28"/>
          <w:szCs w:val="28"/>
          <w:lang w:val="uk-UA"/>
        </w:rPr>
        <w:t xml:space="preserve">Мета </w:t>
      </w:r>
      <w:r>
        <w:rPr>
          <w:sz w:val="28"/>
          <w:szCs w:val="28"/>
          <w:lang w:val="uk-UA"/>
        </w:rPr>
        <w:t>курсу</w:t>
      </w:r>
      <w:r w:rsidR="00540183">
        <w:rPr>
          <w:sz w:val="28"/>
          <w:szCs w:val="28"/>
          <w:lang w:val="uk-UA"/>
        </w:rPr>
        <w:t xml:space="preserve"> полягає у наданні</w:t>
      </w:r>
      <w:r>
        <w:rPr>
          <w:sz w:val="28"/>
          <w:szCs w:val="28"/>
          <w:lang w:val="uk-UA"/>
        </w:rPr>
        <w:t xml:space="preserve"> необхідн</w:t>
      </w:r>
      <w:r w:rsidR="00441917">
        <w:rPr>
          <w:sz w:val="28"/>
          <w:szCs w:val="28"/>
          <w:lang w:val="uk-UA"/>
        </w:rPr>
        <w:t>их</w:t>
      </w:r>
      <w:r>
        <w:rPr>
          <w:sz w:val="28"/>
          <w:szCs w:val="28"/>
          <w:lang w:val="uk-UA"/>
        </w:rPr>
        <w:t xml:space="preserve"> знань, які теоретично узагальнюють і систематизують відомості про походження, розвиток і вживання словникового складу сучасної англійської мови і тим самим </w:t>
      </w:r>
      <w:r w:rsidR="00441917">
        <w:rPr>
          <w:sz w:val="28"/>
          <w:szCs w:val="28"/>
          <w:lang w:val="uk-UA"/>
        </w:rPr>
        <w:t>підвищити</w:t>
      </w:r>
      <w:r>
        <w:rPr>
          <w:sz w:val="28"/>
          <w:szCs w:val="28"/>
          <w:lang w:val="uk-UA"/>
        </w:rPr>
        <w:t xml:space="preserve"> рівень підготовки </w:t>
      </w:r>
      <w:r w:rsidR="00441917">
        <w:rPr>
          <w:sz w:val="28"/>
          <w:szCs w:val="28"/>
          <w:lang w:val="uk-UA"/>
        </w:rPr>
        <w:t>здобувач</w:t>
      </w:r>
      <w:r>
        <w:rPr>
          <w:sz w:val="28"/>
          <w:szCs w:val="28"/>
          <w:lang w:val="uk-UA"/>
        </w:rPr>
        <w:t xml:space="preserve">ів з теорії мови, що сприятиме науковому розумінню теоретичних основ вивчення лексики як системи та сучасних методів лінгвістичних досліджень на рівні сучасного статусу науки про мову, що уможливить закласти теоретичні основи розуміння мови як інтегрованої </w:t>
      </w:r>
      <w:proofErr w:type="spellStart"/>
      <w:r>
        <w:rPr>
          <w:sz w:val="28"/>
          <w:szCs w:val="28"/>
          <w:lang w:val="uk-UA"/>
        </w:rPr>
        <w:t>сигніфікативної</w:t>
      </w:r>
      <w:proofErr w:type="spellEnd"/>
      <w:r>
        <w:rPr>
          <w:sz w:val="28"/>
          <w:szCs w:val="28"/>
          <w:lang w:val="uk-UA"/>
        </w:rPr>
        <w:t xml:space="preserve"> одиниці, що постійно розвивається.</w:t>
      </w:r>
    </w:p>
    <w:p w:rsidR="00A03333" w:rsidRDefault="00CD3FC8" w:rsidP="00540183">
      <w:pPr>
        <w:pStyle w:val="Default"/>
        <w:spacing w:line="276" w:lineRule="auto"/>
        <w:ind w:firstLine="567"/>
        <w:jc w:val="both"/>
        <w:rPr>
          <w:sz w:val="28"/>
          <w:szCs w:val="28"/>
          <w:lang w:val="uk-UA"/>
        </w:rPr>
      </w:pPr>
      <w:r>
        <w:rPr>
          <w:sz w:val="28"/>
          <w:szCs w:val="28"/>
          <w:lang w:val="uk-UA"/>
        </w:rPr>
        <w:t xml:space="preserve">Основні </w:t>
      </w:r>
      <w:r>
        <w:rPr>
          <w:b/>
          <w:sz w:val="28"/>
          <w:szCs w:val="28"/>
          <w:lang w:val="uk-UA"/>
        </w:rPr>
        <w:t>завдання</w:t>
      </w:r>
      <w:r>
        <w:rPr>
          <w:sz w:val="28"/>
          <w:szCs w:val="28"/>
          <w:lang w:val="uk-UA"/>
        </w:rPr>
        <w:t xml:space="preserve"> курсу:</w:t>
      </w:r>
    </w:p>
    <w:p w:rsidR="00A03333" w:rsidRDefault="00441917" w:rsidP="00540183">
      <w:pPr>
        <w:pStyle w:val="Default"/>
        <w:numPr>
          <w:ilvl w:val="0"/>
          <w:numId w:val="1"/>
        </w:numPr>
        <w:spacing w:line="276" w:lineRule="auto"/>
        <w:ind w:left="0" w:firstLine="567"/>
        <w:jc w:val="both"/>
        <w:rPr>
          <w:sz w:val="28"/>
          <w:szCs w:val="28"/>
          <w:lang w:val="uk-UA"/>
        </w:rPr>
      </w:pPr>
      <w:r>
        <w:rPr>
          <w:sz w:val="28"/>
          <w:szCs w:val="28"/>
          <w:lang w:val="uk-UA"/>
        </w:rPr>
        <w:t>ознайомити здобувач</w:t>
      </w:r>
      <w:r w:rsidR="00CD3FC8">
        <w:rPr>
          <w:sz w:val="28"/>
          <w:szCs w:val="28"/>
          <w:lang w:val="uk-UA"/>
        </w:rPr>
        <w:t>ів із досягненнями вітчизняної й зарубіжної науки в галузі лексикології, її основними розділами (етимологія, семасіологія, словотворення, фразеологія, лексикографія);</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показати зв’язок лексикології з іншими лінгвістичними дисциплінами;</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lastRenderedPageBreak/>
        <w:t xml:space="preserve">сформувати у </w:t>
      </w:r>
      <w:r w:rsidR="00441917">
        <w:rPr>
          <w:sz w:val="28"/>
          <w:szCs w:val="28"/>
          <w:lang w:val="uk-UA"/>
        </w:rPr>
        <w:t>здобувач</w:t>
      </w:r>
      <w:r>
        <w:rPr>
          <w:sz w:val="28"/>
          <w:szCs w:val="28"/>
          <w:lang w:val="uk-UA"/>
        </w:rPr>
        <w:t>ів уявлення про системність лексичного складу англійської мови;</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визначити основні типи морфологічної будови слів;</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комплексно розглянути засоби словотворення з огляду на ступінь їх продуктивності;</w:t>
      </w:r>
      <w:r>
        <w:rPr>
          <w:sz w:val="28"/>
          <w:szCs w:val="28"/>
        </w:rPr>
        <w:t xml:space="preserve">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 xml:space="preserve">дати </w:t>
      </w:r>
      <w:r w:rsidR="00441917">
        <w:rPr>
          <w:sz w:val="28"/>
          <w:szCs w:val="28"/>
          <w:lang w:val="uk-UA"/>
        </w:rPr>
        <w:t>здобувач</w:t>
      </w:r>
      <w:r>
        <w:rPr>
          <w:sz w:val="28"/>
          <w:szCs w:val="28"/>
          <w:lang w:val="uk-UA"/>
        </w:rPr>
        <w:t>ам уявлення про структуру лексичного значення;</w:t>
      </w:r>
      <w:r>
        <w:rPr>
          <w:sz w:val="28"/>
          <w:szCs w:val="28"/>
        </w:rPr>
        <w:t xml:space="preserve">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систематизувати відомості про семантичні класи слів;</w:t>
      </w:r>
      <w:r>
        <w:rPr>
          <w:sz w:val="28"/>
          <w:szCs w:val="28"/>
        </w:rPr>
        <w:t xml:space="preserve">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 xml:space="preserve">сформувати уяву про динамічний характер </w:t>
      </w:r>
      <w:proofErr w:type="spellStart"/>
      <w:r>
        <w:rPr>
          <w:sz w:val="28"/>
          <w:szCs w:val="28"/>
          <w:lang w:val="uk-UA"/>
        </w:rPr>
        <w:t>мовної</w:t>
      </w:r>
      <w:proofErr w:type="spellEnd"/>
      <w:r>
        <w:rPr>
          <w:sz w:val="28"/>
          <w:szCs w:val="28"/>
          <w:lang w:val="uk-UA"/>
        </w:rPr>
        <w:t xml:space="preserve"> системи й ознайомити з основними</w:t>
      </w:r>
      <w:r>
        <w:rPr>
          <w:sz w:val="28"/>
          <w:szCs w:val="28"/>
        </w:rPr>
        <w:t xml:space="preserve"> </w:t>
      </w:r>
      <w:r>
        <w:rPr>
          <w:sz w:val="28"/>
          <w:szCs w:val="28"/>
          <w:lang w:val="uk-UA"/>
        </w:rPr>
        <w:t>шляхами поповнення словникового складу шляхом словотворення, запозичення,</w:t>
      </w:r>
      <w:r>
        <w:rPr>
          <w:sz w:val="28"/>
          <w:szCs w:val="28"/>
        </w:rPr>
        <w:t xml:space="preserve"> </w:t>
      </w:r>
      <w:r>
        <w:rPr>
          <w:sz w:val="28"/>
          <w:szCs w:val="28"/>
          <w:lang w:val="uk-UA"/>
        </w:rPr>
        <w:t>семантичного розвитку слів;</w:t>
      </w:r>
      <w:r>
        <w:rPr>
          <w:sz w:val="28"/>
          <w:szCs w:val="28"/>
        </w:rPr>
        <w:t xml:space="preserve">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 xml:space="preserve">розглянути головні проблеми сучасної англомовної лексикографії, типи словників та історію їх укладання; </w:t>
      </w:r>
    </w:p>
    <w:p w:rsidR="00A03333" w:rsidRDefault="00CD3FC8" w:rsidP="00441917">
      <w:pPr>
        <w:pStyle w:val="Default"/>
        <w:numPr>
          <w:ilvl w:val="0"/>
          <w:numId w:val="1"/>
        </w:numPr>
        <w:spacing w:line="276" w:lineRule="auto"/>
        <w:ind w:left="0" w:firstLine="567"/>
        <w:jc w:val="both"/>
        <w:rPr>
          <w:sz w:val="28"/>
          <w:szCs w:val="28"/>
          <w:lang w:val="uk-UA"/>
        </w:rPr>
      </w:pPr>
      <w:r>
        <w:rPr>
          <w:sz w:val="28"/>
          <w:szCs w:val="28"/>
          <w:lang w:val="uk-UA"/>
        </w:rPr>
        <w:t xml:space="preserve">розширити знання </w:t>
      </w:r>
      <w:r w:rsidR="00441917">
        <w:rPr>
          <w:sz w:val="28"/>
          <w:szCs w:val="28"/>
          <w:lang w:val="uk-UA"/>
        </w:rPr>
        <w:t>здобувач</w:t>
      </w:r>
      <w:r>
        <w:rPr>
          <w:sz w:val="28"/>
          <w:szCs w:val="28"/>
          <w:lang w:val="uk-UA"/>
        </w:rPr>
        <w:t>ів про основні напрями досліджень в галузі лексикологічних</w:t>
      </w:r>
      <w:r>
        <w:rPr>
          <w:sz w:val="28"/>
          <w:szCs w:val="28"/>
        </w:rPr>
        <w:t xml:space="preserve"> </w:t>
      </w:r>
      <w:r>
        <w:rPr>
          <w:sz w:val="28"/>
          <w:szCs w:val="28"/>
          <w:lang w:val="uk-UA"/>
        </w:rPr>
        <w:t>студій;</w:t>
      </w:r>
      <w:r>
        <w:rPr>
          <w:sz w:val="28"/>
          <w:szCs w:val="28"/>
        </w:rPr>
        <w:t xml:space="preserve">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розвинути вміння аналізувати емпіричний матеріал, застосовуючи різні методи дослідження, робити самостійні узагальнення й висновки;</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 xml:space="preserve">поглибити </w:t>
      </w:r>
      <w:proofErr w:type="spellStart"/>
      <w:r>
        <w:rPr>
          <w:sz w:val="28"/>
          <w:szCs w:val="28"/>
          <w:lang w:val="uk-UA"/>
        </w:rPr>
        <w:t>лінгво</w:t>
      </w:r>
      <w:proofErr w:type="spellEnd"/>
      <w:r w:rsidR="00441917">
        <w:rPr>
          <w:sz w:val="28"/>
          <w:szCs w:val="28"/>
          <w:lang w:val="uk-UA"/>
        </w:rPr>
        <w:t>-</w:t>
      </w:r>
      <w:r>
        <w:rPr>
          <w:sz w:val="28"/>
          <w:szCs w:val="28"/>
          <w:lang w:val="uk-UA"/>
        </w:rPr>
        <w:t xml:space="preserve">культурологічну базу знань </w:t>
      </w:r>
      <w:r w:rsidR="00441917">
        <w:rPr>
          <w:sz w:val="28"/>
          <w:szCs w:val="28"/>
          <w:lang w:val="uk-UA"/>
        </w:rPr>
        <w:t>здобувач</w:t>
      </w:r>
      <w:r>
        <w:rPr>
          <w:sz w:val="28"/>
          <w:szCs w:val="28"/>
          <w:lang w:val="uk-UA"/>
        </w:rPr>
        <w:t xml:space="preserve">ів, розширити їх лінгвістичний кругозір; </w:t>
      </w:r>
    </w:p>
    <w:p w:rsidR="00A03333" w:rsidRDefault="00CD3FC8" w:rsidP="00540183">
      <w:pPr>
        <w:pStyle w:val="Default"/>
        <w:numPr>
          <w:ilvl w:val="0"/>
          <w:numId w:val="1"/>
        </w:numPr>
        <w:spacing w:line="276" w:lineRule="auto"/>
        <w:ind w:left="0" w:firstLine="567"/>
        <w:jc w:val="both"/>
        <w:rPr>
          <w:sz w:val="28"/>
          <w:szCs w:val="28"/>
          <w:lang w:val="uk-UA"/>
        </w:rPr>
      </w:pPr>
      <w:r>
        <w:rPr>
          <w:sz w:val="28"/>
          <w:szCs w:val="28"/>
          <w:lang w:val="uk-UA"/>
        </w:rPr>
        <w:t xml:space="preserve">підготувати </w:t>
      </w:r>
      <w:r w:rsidR="00441917">
        <w:rPr>
          <w:sz w:val="28"/>
          <w:szCs w:val="28"/>
          <w:lang w:val="uk-UA"/>
        </w:rPr>
        <w:t>здобувач</w:t>
      </w:r>
      <w:r>
        <w:rPr>
          <w:sz w:val="28"/>
          <w:szCs w:val="28"/>
          <w:lang w:val="uk-UA"/>
        </w:rPr>
        <w:t>ів до самостійної навчальної та науково-дослідницької роботи – підготовки презентацій, доповідей, написання рефератів, кваліфікаційних робіт.</w:t>
      </w:r>
    </w:p>
    <w:p w:rsidR="00A03333" w:rsidRDefault="00A03333">
      <w:pPr>
        <w:tabs>
          <w:tab w:val="left" w:pos="993"/>
        </w:tabs>
        <w:spacing w:after="0" w:line="276" w:lineRule="auto"/>
        <w:jc w:val="both"/>
        <w:rPr>
          <w:rFonts w:ascii="Times New Roman" w:eastAsia="Times New Roman" w:hAnsi="Times New Roman" w:cs="Times New Roman"/>
          <w:color w:val="000000"/>
          <w:sz w:val="28"/>
          <w:szCs w:val="28"/>
        </w:rPr>
      </w:pPr>
    </w:p>
    <w:p w:rsidR="00A03333" w:rsidRDefault="00CD3FC8" w:rsidP="00441917">
      <w:pPr>
        <w:numPr>
          <w:ilvl w:val="0"/>
          <w:numId w:val="2"/>
        </w:numPr>
        <w:tabs>
          <w:tab w:val="left" w:pos="851"/>
          <w:tab w:val="left" w:pos="993"/>
        </w:tabs>
        <w:spacing w:after="0" w:line="276" w:lineRule="auto"/>
        <w:ind w:left="0"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Програмні компетентності та результати навчання</w:t>
      </w:r>
    </w:p>
    <w:p w:rsidR="00A03333" w:rsidRDefault="00CD3FC8" w:rsidP="009007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Після успішного завершення дисципліни здобувач формуватиме наступні програмні компетентності та результати навчання</w:t>
      </w:r>
      <w:r w:rsidR="0090079E">
        <w:rPr>
          <w:rFonts w:ascii="Times New Roman" w:eastAsia="Times New Roman" w:hAnsi="Times New Roman" w:cs="Times New Roman"/>
          <w:b/>
          <w:sz w:val="28"/>
          <w:szCs w:val="28"/>
        </w:rPr>
        <w:t xml:space="preserve"> (для </w:t>
      </w:r>
      <w:r w:rsidR="0090079E" w:rsidRPr="0090079E">
        <w:rPr>
          <w:rFonts w:ascii="Times New Roman" w:eastAsia="Times New Roman" w:hAnsi="Times New Roman" w:cs="Times New Roman"/>
          <w:b/>
          <w:sz w:val="28"/>
          <w:szCs w:val="28"/>
        </w:rPr>
        <w:t>ОП035 Філологія)</w:t>
      </w:r>
      <w:r w:rsidRPr="0090079E">
        <w:rPr>
          <w:rFonts w:ascii="Times New Roman" w:eastAsia="Times New Roman" w:hAnsi="Times New Roman" w:cs="Times New Roman"/>
          <w:b/>
          <w:sz w:val="28"/>
          <w:szCs w:val="28"/>
        </w:rPr>
        <w:t>:</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b/>
          <w:sz w:val="28"/>
          <w:szCs w:val="28"/>
        </w:rPr>
        <w:t>Загальні компетентності</w:t>
      </w:r>
      <w:r w:rsidR="0090079E">
        <w:rPr>
          <w:rFonts w:ascii="Times New Roman" w:eastAsia="Times New Roman" w:hAnsi="Times New Roman" w:cs="Times New Roman"/>
          <w:b/>
          <w:sz w:val="28"/>
          <w:szCs w:val="28"/>
        </w:rPr>
        <w:t xml:space="preserve"> </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ЗК 3. Здатність спілкуватися державною мовою як усно, так і письмово.</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ЗК 9. Здатність спілкуватися іноземною мовою.</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ЗК 11. Здатність застосовувати знання у практичних ситуаціях.</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b/>
          <w:sz w:val="28"/>
          <w:szCs w:val="28"/>
        </w:rPr>
        <w:t>Фахові компетентності</w:t>
      </w:r>
      <w:r w:rsidRPr="0090079E">
        <w:rPr>
          <w:rFonts w:ascii="Times New Roman" w:eastAsia="Times New Roman" w:hAnsi="Times New Roman" w:cs="Times New Roman"/>
          <w:sz w:val="28"/>
          <w:szCs w:val="28"/>
        </w:rPr>
        <w:t>:</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ФК 2. Здатність використовувати в професійній діяльності знання про мову як особливу знакову систему, її природу, функції, рівні.</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ФК 8. Здатність вільно оперувати спеціальною термінологією для розв’язання професійних завдань.</w:t>
      </w:r>
    </w:p>
    <w:p w:rsidR="00A03333" w:rsidRPr="0090079E" w:rsidRDefault="00CD3FC8" w:rsidP="00441917">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ФК 12. Здатність до організації ділової комунікації.</w:t>
      </w:r>
    </w:p>
    <w:p w:rsidR="00A03333" w:rsidRDefault="00CD3FC8" w:rsidP="00441917">
      <w:pPr>
        <w:tabs>
          <w:tab w:val="left" w:pos="851"/>
          <w:tab w:val="left" w:pos="993"/>
        </w:tabs>
        <w:spacing w:after="0"/>
        <w:ind w:firstLine="567"/>
        <w:jc w:val="both"/>
        <w:rPr>
          <w:rFonts w:ascii="Times New Roman" w:eastAsia="Times New Roman" w:hAnsi="Times New Roman" w:cs="Times New Roman"/>
          <w:b/>
          <w:sz w:val="28"/>
          <w:szCs w:val="28"/>
        </w:rPr>
      </w:pPr>
      <w:r w:rsidRPr="0090079E">
        <w:rPr>
          <w:rFonts w:ascii="Times New Roman" w:eastAsia="Times New Roman" w:hAnsi="Times New Roman" w:cs="Times New Roman"/>
          <w:b/>
          <w:sz w:val="28"/>
          <w:szCs w:val="28"/>
        </w:rPr>
        <w:t>Програмні результати навчання:</w:t>
      </w:r>
    </w:p>
    <w:p w:rsidR="00A03333" w:rsidRPr="0090079E" w:rsidRDefault="00CD3FC8" w:rsidP="00441917">
      <w:pPr>
        <w:tabs>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lastRenderedPageBreak/>
        <w:t>ПРН1. Вільно спілкуватися з професійних питань із фахівцями та нефахівцями державною та іноземною(</w:t>
      </w:r>
      <w:proofErr w:type="spellStart"/>
      <w:r w:rsidRPr="0090079E">
        <w:rPr>
          <w:rFonts w:ascii="Times New Roman" w:eastAsia="Times New Roman" w:hAnsi="Times New Roman" w:cs="Times New Roman"/>
          <w:sz w:val="28"/>
          <w:szCs w:val="28"/>
        </w:rPr>
        <w:t>ими</w:t>
      </w:r>
      <w:proofErr w:type="spellEnd"/>
      <w:r w:rsidRPr="0090079E">
        <w:rPr>
          <w:rFonts w:ascii="Times New Roman" w:eastAsia="Times New Roman" w:hAnsi="Times New Roman" w:cs="Times New Roman"/>
          <w:sz w:val="28"/>
          <w:szCs w:val="28"/>
        </w:rPr>
        <w:t>) мовами усно й письмово, використовувати їх для організації ефективної міжкультурної комунікації.</w:t>
      </w:r>
    </w:p>
    <w:p w:rsidR="00A03333" w:rsidRPr="0090079E" w:rsidRDefault="00CD3FC8" w:rsidP="00441917">
      <w:pPr>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ПРН2.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w:t>
      </w:r>
    </w:p>
    <w:p w:rsidR="00A03333" w:rsidRPr="0090079E" w:rsidRDefault="00CD3FC8" w:rsidP="00441917">
      <w:pPr>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 xml:space="preserve">ПРН12. Аналізувати </w:t>
      </w:r>
      <w:proofErr w:type="spellStart"/>
      <w:r w:rsidRPr="0090079E">
        <w:rPr>
          <w:rFonts w:ascii="Times New Roman" w:eastAsia="Times New Roman" w:hAnsi="Times New Roman" w:cs="Times New Roman"/>
          <w:sz w:val="28"/>
          <w:szCs w:val="28"/>
        </w:rPr>
        <w:t>мовні</w:t>
      </w:r>
      <w:proofErr w:type="spellEnd"/>
      <w:r w:rsidRPr="0090079E">
        <w:rPr>
          <w:rFonts w:ascii="Times New Roman" w:eastAsia="Times New Roman" w:hAnsi="Times New Roman" w:cs="Times New Roman"/>
          <w:sz w:val="28"/>
          <w:szCs w:val="28"/>
        </w:rPr>
        <w:t xml:space="preserve"> одиниці, визначати їхню взаємодію та характеризувати </w:t>
      </w:r>
      <w:proofErr w:type="spellStart"/>
      <w:r w:rsidRPr="0090079E">
        <w:rPr>
          <w:rFonts w:ascii="Times New Roman" w:eastAsia="Times New Roman" w:hAnsi="Times New Roman" w:cs="Times New Roman"/>
          <w:sz w:val="28"/>
          <w:szCs w:val="28"/>
        </w:rPr>
        <w:t>мовні</w:t>
      </w:r>
      <w:proofErr w:type="spellEnd"/>
      <w:r w:rsidRPr="0090079E">
        <w:rPr>
          <w:rFonts w:ascii="Times New Roman" w:eastAsia="Times New Roman" w:hAnsi="Times New Roman" w:cs="Times New Roman"/>
          <w:sz w:val="28"/>
          <w:szCs w:val="28"/>
        </w:rPr>
        <w:t xml:space="preserve"> явища і процеси, що їх зумовлюють</w:t>
      </w:r>
    </w:p>
    <w:p w:rsidR="00A03333" w:rsidRDefault="00CD3FC8" w:rsidP="00441917">
      <w:pPr>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sz w:val="28"/>
          <w:szCs w:val="28"/>
        </w:rPr>
        <w:t xml:space="preserve">ПРН17. Збирати, аналізувати, систематизувати й інтерпретувати </w:t>
      </w:r>
      <w:proofErr w:type="spellStart"/>
      <w:r w:rsidRPr="0090079E">
        <w:rPr>
          <w:rFonts w:ascii="Times New Roman" w:eastAsia="Times New Roman" w:hAnsi="Times New Roman" w:cs="Times New Roman"/>
          <w:sz w:val="28"/>
          <w:szCs w:val="28"/>
        </w:rPr>
        <w:t>мовний</w:t>
      </w:r>
      <w:proofErr w:type="spellEnd"/>
      <w:r w:rsidRPr="0090079E">
        <w:rPr>
          <w:rFonts w:ascii="Times New Roman" w:eastAsia="Times New Roman" w:hAnsi="Times New Roman" w:cs="Times New Roman"/>
          <w:sz w:val="28"/>
          <w:szCs w:val="28"/>
        </w:rPr>
        <w:t xml:space="preserve"> матеріал й використовувати його для розв’язання складних задач і проблем у сферах професійної діяльності та /або навчання.</w:t>
      </w:r>
    </w:p>
    <w:p w:rsidR="0090079E" w:rsidRDefault="0090079E" w:rsidP="0090079E">
      <w:pPr>
        <w:spacing w:after="0" w:line="240" w:lineRule="auto"/>
        <w:jc w:val="both"/>
        <w:rPr>
          <w:rFonts w:ascii="Times New Roman" w:eastAsia="Times New Roman" w:hAnsi="Times New Roman" w:cs="Times New Roman"/>
          <w:b/>
          <w:sz w:val="28"/>
          <w:szCs w:val="28"/>
        </w:rPr>
      </w:pPr>
    </w:p>
    <w:p w:rsidR="0090079E" w:rsidRPr="0090079E" w:rsidRDefault="0090079E" w:rsidP="0090079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Програмні компетентності та результати навчання (для ОП </w:t>
      </w:r>
      <w:r w:rsidRPr="0090079E">
        <w:rPr>
          <w:rFonts w:ascii="Times New Roman" w:eastAsia="Times New Roman" w:hAnsi="Times New Roman" w:cs="Times New Roman"/>
          <w:b/>
          <w:sz w:val="28"/>
          <w:szCs w:val="28"/>
        </w:rPr>
        <w:t>014 Середня освіта):</w:t>
      </w:r>
    </w:p>
    <w:p w:rsidR="0090079E" w:rsidRPr="0090079E" w:rsidRDefault="0090079E" w:rsidP="0090079E">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b/>
          <w:sz w:val="28"/>
          <w:szCs w:val="28"/>
        </w:rPr>
        <w:t>Загальні компетентності</w:t>
      </w:r>
      <w:r>
        <w:rPr>
          <w:rFonts w:ascii="Times New Roman" w:eastAsia="Times New Roman" w:hAnsi="Times New Roman" w:cs="Times New Roman"/>
          <w:b/>
          <w:sz w:val="28"/>
          <w:szCs w:val="28"/>
        </w:rPr>
        <w:t xml:space="preserve"> </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 xml:space="preserve">ЗК1. Здатність до абстрактного мислення, аналізу та синтезу, до застосування знань у практичних ситуаціях. </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 xml:space="preserve">ЗК2. Знання й розуміння предметної області та професійної діяльності. </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ЗК3. Здатність спілкуватися державною мовою як усно, так і письмово, до комунікації іноземною мовою за предметною спеціальністю.</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ЗК4. 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rsidR="0090079E" w:rsidRPr="0090079E" w:rsidRDefault="0090079E" w:rsidP="0090079E">
      <w:pPr>
        <w:tabs>
          <w:tab w:val="left" w:pos="851"/>
          <w:tab w:val="left" w:pos="993"/>
        </w:tabs>
        <w:spacing w:after="0"/>
        <w:ind w:firstLine="567"/>
        <w:jc w:val="both"/>
        <w:rPr>
          <w:rFonts w:ascii="Times New Roman" w:eastAsia="Times New Roman" w:hAnsi="Times New Roman" w:cs="Times New Roman"/>
          <w:sz w:val="28"/>
          <w:szCs w:val="28"/>
        </w:rPr>
      </w:pPr>
      <w:r w:rsidRPr="0090079E">
        <w:rPr>
          <w:rFonts w:ascii="Times New Roman" w:eastAsia="Times New Roman" w:hAnsi="Times New Roman" w:cs="Times New Roman"/>
          <w:b/>
          <w:sz w:val="28"/>
          <w:szCs w:val="28"/>
        </w:rPr>
        <w:t>Фахові компетентності</w:t>
      </w:r>
      <w:r w:rsidRPr="0090079E">
        <w:rPr>
          <w:rFonts w:ascii="Times New Roman" w:eastAsia="Times New Roman" w:hAnsi="Times New Roman" w:cs="Times New Roman"/>
          <w:sz w:val="28"/>
          <w:szCs w:val="28"/>
        </w:rPr>
        <w:t>:</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ФК1. Здатність перенесення системи наукових знань у професійну діяльність та в площину навчального предмету.</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ФК2. Здатність забезпечувати навчання учнів державною мовою; формувати та розвивати їх мовно-комунікативні уміння і навички в області предметної спеціальності.</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ФК4. 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w:t>
      </w:r>
      <w:r w:rsidRPr="0090079E">
        <w:rPr>
          <w:rFonts w:ascii="Times New Roman" w:eastAsia="Times New Roman" w:hAnsi="Times New Roman"/>
          <w:color w:val="00B050"/>
          <w:sz w:val="28"/>
          <w:szCs w:val="28"/>
        </w:rPr>
        <w:t>,</w:t>
      </w:r>
      <w:r w:rsidRPr="0090079E">
        <w:rPr>
          <w:rFonts w:ascii="Times New Roman" w:eastAsia="Times New Roman" w:hAnsi="Times New Roman"/>
          <w:sz w:val="28"/>
          <w:szCs w:val="28"/>
        </w:rPr>
        <w:t xml:space="preserve"> розвивати критичне мислення. </w:t>
      </w:r>
    </w:p>
    <w:p w:rsidR="0090079E" w:rsidRDefault="0090079E" w:rsidP="0090079E">
      <w:pPr>
        <w:tabs>
          <w:tab w:val="left" w:pos="851"/>
          <w:tab w:val="left" w:pos="993"/>
        </w:tabs>
        <w:spacing w:after="0"/>
        <w:ind w:firstLine="567"/>
        <w:jc w:val="both"/>
        <w:rPr>
          <w:rFonts w:ascii="Times New Roman" w:eastAsia="Times New Roman" w:hAnsi="Times New Roman" w:cs="Times New Roman"/>
          <w:b/>
          <w:sz w:val="28"/>
          <w:szCs w:val="28"/>
        </w:rPr>
      </w:pPr>
      <w:r w:rsidRPr="0090079E">
        <w:rPr>
          <w:rFonts w:ascii="Times New Roman" w:eastAsia="Times New Roman" w:hAnsi="Times New Roman" w:cs="Times New Roman"/>
          <w:b/>
          <w:sz w:val="28"/>
          <w:szCs w:val="28"/>
        </w:rPr>
        <w:t>Програмні результати навчання:</w:t>
      </w:r>
    </w:p>
    <w:p w:rsidR="0090079E" w:rsidRPr="0090079E" w:rsidRDefault="00E502D0" w:rsidP="0090079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ПРН</w:t>
      </w:r>
      <w:r w:rsidR="0090079E" w:rsidRPr="0090079E">
        <w:rPr>
          <w:rFonts w:ascii="Times New Roman" w:eastAsia="Times New Roman" w:hAnsi="Times New Roman"/>
          <w:sz w:val="28"/>
          <w:szCs w:val="28"/>
        </w:rPr>
        <w:t xml:space="preserve">1. Застосовує на практиці знання про лінгвістичні, психологічні, дидактичні основи навчання іноземної мови і зарубіжної літератури та шляхи формування </w:t>
      </w:r>
      <w:proofErr w:type="spellStart"/>
      <w:r w:rsidR="0090079E" w:rsidRPr="0090079E">
        <w:rPr>
          <w:rFonts w:ascii="Times New Roman" w:eastAsia="Times New Roman" w:hAnsi="Times New Roman"/>
          <w:sz w:val="28"/>
          <w:szCs w:val="28"/>
        </w:rPr>
        <w:t>компетентностей</w:t>
      </w:r>
      <w:proofErr w:type="spellEnd"/>
      <w:r w:rsidR="0090079E" w:rsidRPr="0090079E">
        <w:rPr>
          <w:rFonts w:ascii="Times New Roman" w:eastAsia="Times New Roman" w:hAnsi="Times New Roman"/>
          <w:sz w:val="28"/>
          <w:szCs w:val="28"/>
        </w:rPr>
        <w:t xml:space="preserve"> учнів.</w:t>
      </w:r>
    </w:p>
    <w:p w:rsidR="0090079E" w:rsidRPr="0090079E" w:rsidRDefault="00E502D0" w:rsidP="0090079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ПРН</w:t>
      </w:r>
      <w:r w:rsidR="0090079E" w:rsidRPr="0090079E">
        <w:rPr>
          <w:rFonts w:ascii="Times New Roman" w:eastAsia="Times New Roman" w:hAnsi="Times New Roman"/>
          <w:sz w:val="28"/>
          <w:szCs w:val="28"/>
        </w:rPr>
        <w:t>4. Оцінює ефективність навчальних матеріалів та вміє адаптувати їх до конкретного освітянського контексту.</w:t>
      </w:r>
    </w:p>
    <w:p w:rsidR="0090079E" w:rsidRPr="0090079E" w:rsidRDefault="00E502D0" w:rsidP="0090079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ПРН</w:t>
      </w:r>
      <w:r w:rsidR="0090079E" w:rsidRPr="0090079E">
        <w:rPr>
          <w:rFonts w:ascii="Times New Roman" w:eastAsia="Times New Roman" w:hAnsi="Times New Roman"/>
          <w:sz w:val="28"/>
          <w:szCs w:val="28"/>
        </w:rPr>
        <w:t xml:space="preserve">5.Уміє здійснювати міжкультурну комунікацію і долати міжкультурні бар’єри на основі знання особливостей, цінностей, властивих культурам країн мов, що вивчаються, а також знання світоглядних засад, ментальних особливостей та онтологічних характеристик української культури. </w:t>
      </w:r>
    </w:p>
    <w:p w:rsidR="0090079E" w:rsidRPr="0090079E" w:rsidRDefault="00E502D0" w:rsidP="0090079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ПРН</w:t>
      </w:r>
      <w:r w:rsidR="0090079E" w:rsidRPr="0090079E">
        <w:rPr>
          <w:rFonts w:ascii="Times New Roman" w:eastAsia="Times New Roman" w:hAnsi="Times New Roman"/>
          <w:sz w:val="28"/>
          <w:szCs w:val="28"/>
        </w:rPr>
        <w:t>7.</w:t>
      </w:r>
      <w:r>
        <w:rPr>
          <w:rFonts w:ascii="Times New Roman" w:eastAsia="Times New Roman" w:hAnsi="Times New Roman"/>
          <w:sz w:val="28"/>
          <w:szCs w:val="28"/>
        </w:rPr>
        <w:t xml:space="preserve"> </w:t>
      </w:r>
      <w:r w:rsidR="0090079E" w:rsidRPr="0090079E">
        <w:rPr>
          <w:rFonts w:ascii="Times New Roman" w:eastAsia="Times New Roman" w:hAnsi="Times New Roman"/>
          <w:sz w:val="28"/>
          <w:szCs w:val="28"/>
        </w:rPr>
        <w:t xml:space="preserve">Демонструє володіння іншомовною комунікативною компетентністю відповідно до Загальноєвропейських рекомендацій з </w:t>
      </w:r>
      <w:proofErr w:type="spellStart"/>
      <w:r w:rsidR="0090079E" w:rsidRPr="0090079E">
        <w:rPr>
          <w:rFonts w:ascii="Times New Roman" w:eastAsia="Times New Roman" w:hAnsi="Times New Roman"/>
          <w:sz w:val="28"/>
          <w:szCs w:val="28"/>
        </w:rPr>
        <w:t>мовної</w:t>
      </w:r>
      <w:proofErr w:type="spellEnd"/>
      <w:r w:rsidR="0090079E" w:rsidRPr="0090079E">
        <w:rPr>
          <w:rFonts w:ascii="Times New Roman" w:eastAsia="Times New Roman" w:hAnsi="Times New Roman"/>
          <w:sz w:val="28"/>
          <w:szCs w:val="28"/>
        </w:rPr>
        <w:t xml:space="preserve"> освіти в усіх видах усного і писемного спілкування.</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ПРН 8.</w:t>
      </w:r>
      <w:r w:rsidR="00321E9A">
        <w:rPr>
          <w:rFonts w:ascii="Times New Roman" w:eastAsia="Times New Roman" w:hAnsi="Times New Roman"/>
          <w:sz w:val="28"/>
          <w:szCs w:val="28"/>
        </w:rPr>
        <w:t xml:space="preserve"> </w:t>
      </w:r>
      <w:r w:rsidRPr="0090079E">
        <w:rPr>
          <w:rFonts w:ascii="Times New Roman" w:eastAsia="Times New Roman" w:hAnsi="Times New Roman"/>
          <w:sz w:val="28"/>
          <w:szCs w:val="28"/>
        </w:rPr>
        <w:t>Доводить конкретними прикладами зв’язок між розділами мовознавства і одиницями різних рівнів системи мови,  пояснює</w:t>
      </w:r>
      <w:r w:rsidR="00E502D0">
        <w:rPr>
          <w:rFonts w:ascii="Times New Roman" w:eastAsia="Times New Roman" w:hAnsi="Times New Roman"/>
          <w:sz w:val="28"/>
          <w:szCs w:val="28"/>
        </w:rPr>
        <w:t xml:space="preserve"> </w:t>
      </w:r>
      <w:proofErr w:type="spellStart"/>
      <w:r w:rsidRPr="0090079E">
        <w:rPr>
          <w:rFonts w:ascii="Times New Roman" w:eastAsia="Times New Roman" w:hAnsi="Times New Roman"/>
          <w:sz w:val="28"/>
          <w:szCs w:val="28"/>
        </w:rPr>
        <w:t>мовний</w:t>
      </w:r>
      <w:proofErr w:type="spellEnd"/>
      <w:r w:rsidRPr="0090079E">
        <w:rPr>
          <w:rFonts w:ascii="Times New Roman" w:eastAsia="Times New Roman" w:hAnsi="Times New Roman"/>
          <w:sz w:val="28"/>
          <w:szCs w:val="28"/>
        </w:rPr>
        <w:t xml:space="preserve"> і мовленнєвий матеріал, вміє сам і навчає учнів користуватися словниками різних типів.</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ПРН 9.</w:t>
      </w:r>
      <w:r w:rsidR="00321E9A">
        <w:rPr>
          <w:rFonts w:ascii="Times New Roman" w:eastAsia="Times New Roman" w:hAnsi="Times New Roman"/>
          <w:sz w:val="28"/>
          <w:szCs w:val="28"/>
        </w:rPr>
        <w:t xml:space="preserve"> </w:t>
      </w:r>
      <w:r w:rsidRPr="0090079E">
        <w:rPr>
          <w:rFonts w:ascii="Times New Roman" w:eastAsia="Times New Roman" w:hAnsi="Times New Roman"/>
          <w:sz w:val="28"/>
          <w:szCs w:val="28"/>
        </w:rPr>
        <w:t>Аналізує, коментує, реферує і перекладає тексти різних стилів і тематики, демонструючи лексичну, граматичну і стилістичну компетентності.</w:t>
      </w:r>
    </w:p>
    <w:p w:rsidR="0090079E" w:rsidRPr="0090079E" w:rsidRDefault="0090079E" w:rsidP="0090079E">
      <w:pPr>
        <w:spacing w:after="0"/>
        <w:ind w:firstLine="567"/>
        <w:jc w:val="both"/>
        <w:rPr>
          <w:rFonts w:ascii="Times New Roman" w:eastAsia="Times New Roman" w:hAnsi="Times New Roman"/>
          <w:sz w:val="28"/>
          <w:szCs w:val="28"/>
        </w:rPr>
      </w:pPr>
      <w:r w:rsidRPr="0090079E">
        <w:rPr>
          <w:rFonts w:ascii="Times New Roman" w:eastAsia="Times New Roman" w:hAnsi="Times New Roman"/>
          <w:sz w:val="28"/>
          <w:szCs w:val="28"/>
        </w:rPr>
        <w:t>ПРН 10.</w:t>
      </w:r>
      <w:r w:rsidR="00321E9A">
        <w:rPr>
          <w:rFonts w:ascii="Times New Roman" w:eastAsia="Times New Roman" w:hAnsi="Times New Roman"/>
          <w:sz w:val="28"/>
          <w:szCs w:val="28"/>
        </w:rPr>
        <w:t xml:space="preserve"> </w:t>
      </w:r>
      <w:r w:rsidRPr="0090079E">
        <w:rPr>
          <w:rFonts w:ascii="Times New Roman" w:eastAsia="Times New Roman" w:hAnsi="Times New Roman"/>
          <w:sz w:val="28"/>
          <w:szCs w:val="28"/>
        </w:rPr>
        <w:t>Уміє критично опрацьовувати джерела і здійснювати самостійний науковий пошук, у тому числі і з використанням емпіричних методів.</w:t>
      </w:r>
    </w:p>
    <w:p w:rsidR="00A03333" w:rsidRDefault="00A03333">
      <w:pPr>
        <w:spacing w:after="0"/>
        <w:ind w:firstLine="709"/>
        <w:jc w:val="both"/>
        <w:rPr>
          <w:rFonts w:ascii="Times New Roman" w:eastAsia="Times New Roman" w:hAnsi="Times New Roman" w:cs="Times New Roman"/>
          <w:sz w:val="28"/>
          <w:szCs w:val="28"/>
        </w:rPr>
      </w:pPr>
    </w:p>
    <w:p w:rsidR="00A03333" w:rsidRDefault="00CD3FC8" w:rsidP="00441917">
      <w:pPr>
        <w:numPr>
          <w:ilvl w:val="0"/>
          <w:numId w:val="2"/>
        </w:numPr>
        <w:tabs>
          <w:tab w:val="left" w:pos="851"/>
        </w:tabs>
        <w:spacing w:after="0" w:line="276" w:lineRule="auto"/>
        <w:ind w:left="0"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Структура курсу</w:t>
      </w:r>
    </w:p>
    <w:tbl>
      <w:tblPr>
        <w:tblW w:w="9797" w:type="dxa"/>
        <w:tblInd w:w="108" w:type="dxa"/>
        <w:tblLayout w:type="fixed"/>
        <w:tblLook w:val="0000" w:firstRow="0" w:lastRow="0" w:firstColumn="0" w:lastColumn="0" w:noHBand="0" w:noVBand="0"/>
      </w:tblPr>
      <w:tblGrid>
        <w:gridCol w:w="3279"/>
        <w:gridCol w:w="1575"/>
        <w:gridCol w:w="2455"/>
        <w:gridCol w:w="2488"/>
      </w:tblGrid>
      <w:tr w:rsidR="00A03333" w:rsidTr="00441917">
        <w:tc>
          <w:tcPr>
            <w:tcW w:w="3279" w:type="dxa"/>
            <w:tcBorders>
              <w:top w:val="single" w:sz="4" w:space="0" w:color="000000"/>
              <w:left w:val="single" w:sz="4" w:space="0" w:color="000000"/>
              <w:bottom w:val="single" w:sz="4" w:space="0" w:color="000000"/>
              <w:right w:val="single" w:sz="4" w:space="0" w:color="000000"/>
            </w:tcBorders>
          </w:tcPr>
          <w:p w:rsidR="00A03333" w:rsidRPr="005C4F70" w:rsidRDefault="00CD3FC8" w:rsidP="005C4F70">
            <w:pPr>
              <w:widowControl w:val="0"/>
              <w:spacing w:after="0" w:line="240" w:lineRule="auto"/>
              <w:rPr>
                <w:rFonts w:ascii="Times New Roman" w:eastAsia="Times New Roman" w:hAnsi="Times New Roman" w:cs="Times New Roman"/>
                <w:b/>
                <w:color w:val="000000"/>
                <w:sz w:val="28"/>
                <w:szCs w:val="28"/>
              </w:rPr>
            </w:pPr>
            <w:r w:rsidRPr="005C4F70">
              <w:rPr>
                <w:rFonts w:ascii="Times New Roman" w:eastAsia="Times New Roman" w:hAnsi="Times New Roman" w:cs="Times New Roman"/>
                <w:b/>
                <w:color w:val="000000"/>
                <w:sz w:val="28"/>
                <w:szCs w:val="28"/>
              </w:rPr>
              <w:t>Кількість кредитів/годин</w:t>
            </w:r>
          </w:p>
        </w:tc>
        <w:tc>
          <w:tcPr>
            <w:tcW w:w="1575" w:type="dxa"/>
            <w:tcBorders>
              <w:top w:val="single" w:sz="4" w:space="0" w:color="000000"/>
              <w:left w:val="single" w:sz="4" w:space="0" w:color="000000"/>
              <w:bottom w:val="single" w:sz="4" w:space="0" w:color="000000"/>
              <w:right w:val="single" w:sz="4" w:space="0" w:color="000000"/>
            </w:tcBorders>
          </w:tcPr>
          <w:p w:rsidR="00A03333" w:rsidRPr="005C4F70" w:rsidRDefault="00CD3FC8" w:rsidP="005C4F70">
            <w:pPr>
              <w:widowControl w:val="0"/>
              <w:spacing w:after="0" w:line="240" w:lineRule="auto"/>
              <w:rPr>
                <w:rFonts w:ascii="Times New Roman" w:eastAsia="Times New Roman" w:hAnsi="Times New Roman" w:cs="Times New Roman"/>
                <w:b/>
                <w:color w:val="000000"/>
                <w:sz w:val="28"/>
                <w:szCs w:val="28"/>
              </w:rPr>
            </w:pPr>
            <w:r w:rsidRPr="005C4F70">
              <w:rPr>
                <w:rFonts w:ascii="Times New Roman" w:eastAsia="Times New Roman" w:hAnsi="Times New Roman" w:cs="Times New Roman"/>
                <w:b/>
                <w:color w:val="000000"/>
                <w:sz w:val="28"/>
                <w:szCs w:val="28"/>
              </w:rPr>
              <w:t>Лекції (год.)</w:t>
            </w:r>
          </w:p>
        </w:tc>
        <w:tc>
          <w:tcPr>
            <w:tcW w:w="2455" w:type="dxa"/>
            <w:tcBorders>
              <w:top w:val="single" w:sz="4" w:space="0" w:color="000000"/>
              <w:left w:val="single" w:sz="4" w:space="0" w:color="000000"/>
              <w:bottom w:val="single" w:sz="4" w:space="0" w:color="000000"/>
              <w:right w:val="single" w:sz="4" w:space="0" w:color="000000"/>
            </w:tcBorders>
          </w:tcPr>
          <w:p w:rsidR="00A03333" w:rsidRPr="005C4F70" w:rsidRDefault="00CD3FC8" w:rsidP="005C4F70">
            <w:pPr>
              <w:widowControl w:val="0"/>
              <w:spacing w:after="0" w:line="240" w:lineRule="auto"/>
              <w:rPr>
                <w:rFonts w:ascii="Times New Roman" w:eastAsia="Times New Roman" w:hAnsi="Times New Roman" w:cs="Times New Roman"/>
                <w:b/>
                <w:color w:val="000000"/>
                <w:sz w:val="28"/>
                <w:szCs w:val="28"/>
              </w:rPr>
            </w:pPr>
            <w:r w:rsidRPr="005C4F70">
              <w:rPr>
                <w:rFonts w:ascii="Times New Roman" w:eastAsia="Times New Roman" w:hAnsi="Times New Roman" w:cs="Times New Roman"/>
                <w:b/>
                <w:color w:val="000000"/>
                <w:sz w:val="28"/>
                <w:szCs w:val="28"/>
              </w:rPr>
              <w:t>Практичні заняття (год.)</w:t>
            </w:r>
          </w:p>
        </w:tc>
        <w:tc>
          <w:tcPr>
            <w:tcW w:w="2488" w:type="dxa"/>
            <w:tcBorders>
              <w:top w:val="single" w:sz="4" w:space="0" w:color="000000"/>
              <w:left w:val="single" w:sz="4" w:space="0" w:color="000000"/>
              <w:bottom w:val="single" w:sz="4" w:space="0" w:color="000000"/>
              <w:right w:val="single" w:sz="4" w:space="0" w:color="000000"/>
            </w:tcBorders>
          </w:tcPr>
          <w:p w:rsidR="00A03333" w:rsidRPr="005C4F70" w:rsidRDefault="00CD3FC8" w:rsidP="005C4F70">
            <w:pPr>
              <w:widowControl w:val="0"/>
              <w:spacing w:after="0" w:line="240" w:lineRule="auto"/>
              <w:rPr>
                <w:rFonts w:ascii="Times New Roman" w:eastAsia="Times New Roman" w:hAnsi="Times New Roman" w:cs="Times New Roman"/>
                <w:b/>
                <w:color w:val="000000"/>
                <w:sz w:val="28"/>
                <w:szCs w:val="28"/>
              </w:rPr>
            </w:pPr>
            <w:r w:rsidRPr="005C4F70">
              <w:rPr>
                <w:rFonts w:ascii="Times New Roman" w:eastAsia="Times New Roman" w:hAnsi="Times New Roman" w:cs="Times New Roman"/>
                <w:b/>
                <w:color w:val="000000"/>
                <w:sz w:val="28"/>
                <w:szCs w:val="28"/>
              </w:rPr>
              <w:t>Самостійна робота (год.)</w:t>
            </w:r>
          </w:p>
        </w:tc>
      </w:tr>
      <w:tr w:rsidR="00A03333" w:rsidTr="00441917">
        <w:tc>
          <w:tcPr>
            <w:tcW w:w="3279" w:type="dxa"/>
            <w:tcBorders>
              <w:top w:val="single" w:sz="4" w:space="0" w:color="000000"/>
              <w:left w:val="single" w:sz="4" w:space="0" w:color="000000"/>
              <w:bottom w:val="single" w:sz="4" w:space="0" w:color="000000"/>
              <w:right w:val="single" w:sz="4" w:space="0" w:color="000000"/>
            </w:tcBorders>
          </w:tcPr>
          <w:p w:rsidR="00A03333" w:rsidRPr="005C4F70" w:rsidRDefault="00CD3FC8" w:rsidP="005C4F70">
            <w:pPr>
              <w:widowControl w:val="0"/>
              <w:spacing w:after="0" w:line="276" w:lineRule="auto"/>
              <w:rPr>
                <w:rFonts w:ascii="Times New Roman" w:eastAsia="Times New Roman" w:hAnsi="Times New Roman" w:cs="Times New Roman"/>
                <w:color w:val="000000"/>
                <w:sz w:val="28"/>
                <w:szCs w:val="28"/>
              </w:rPr>
            </w:pPr>
            <w:r w:rsidRPr="005C4F70">
              <w:rPr>
                <w:rFonts w:ascii="Times New Roman" w:eastAsia="Times New Roman" w:hAnsi="Times New Roman" w:cs="Times New Roman"/>
                <w:color w:val="000000"/>
                <w:sz w:val="28"/>
                <w:szCs w:val="28"/>
              </w:rPr>
              <w:t>3 кредити/ 90 годин</w:t>
            </w:r>
          </w:p>
        </w:tc>
        <w:tc>
          <w:tcPr>
            <w:tcW w:w="1575" w:type="dxa"/>
            <w:tcBorders>
              <w:top w:val="single" w:sz="4" w:space="0" w:color="000000"/>
              <w:left w:val="single" w:sz="4" w:space="0" w:color="000000"/>
              <w:bottom w:val="single" w:sz="4" w:space="0" w:color="000000"/>
              <w:right w:val="single" w:sz="4" w:space="0" w:color="000000"/>
            </w:tcBorders>
          </w:tcPr>
          <w:p w:rsidR="00A03333" w:rsidRPr="005C4F70" w:rsidRDefault="005C4F70" w:rsidP="005C4F70">
            <w:pPr>
              <w:widowControl w:val="0"/>
              <w:spacing w:after="0" w:line="276" w:lineRule="auto"/>
              <w:jc w:val="center"/>
              <w:rPr>
                <w:rFonts w:ascii="Times New Roman" w:eastAsia="Times New Roman" w:hAnsi="Times New Roman" w:cs="Times New Roman"/>
                <w:color w:val="000000"/>
                <w:sz w:val="28"/>
                <w:szCs w:val="28"/>
              </w:rPr>
            </w:pPr>
            <w:r w:rsidRPr="005C4F70">
              <w:rPr>
                <w:rFonts w:ascii="Times New Roman" w:eastAsia="Times New Roman" w:hAnsi="Times New Roman" w:cs="Times New Roman"/>
                <w:color w:val="000000"/>
                <w:sz w:val="28"/>
                <w:szCs w:val="28"/>
              </w:rPr>
              <w:t>18</w:t>
            </w:r>
          </w:p>
        </w:tc>
        <w:tc>
          <w:tcPr>
            <w:tcW w:w="2455" w:type="dxa"/>
            <w:tcBorders>
              <w:top w:val="single" w:sz="4" w:space="0" w:color="000000"/>
              <w:left w:val="single" w:sz="4" w:space="0" w:color="000000"/>
              <w:bottom w:val="single" w:sz="4" w:space="0" w:color="000000"/>
              <w:right w:val="single" w:sz="4" w:space="0" w:color="000000"/>
            </w:tcBorders>
          </w:tcPr>
          <w:p w:rsidR="00A03333" w:rsidRPr="005C4F70" w:rsidRDefault="005C4F70" w:rsidP="005C4F70">
            <w:pPr>
              <w:widowControl w:val="0"/>
              <w:spacing w:after="0" w:line="276" w:lineRule="auto"/>
              <w:jc w:val="center"/>
              <w:rPr>
                <w:rFonts w:ascii="Times New Roman" w:eastAsia="Times New Roman" w:hAnsi="Times New Roman" w:cs="Times New Roman"/>
                <w:color w:val="000000"/>
                <w:sz w:val="28"/>
                <w:szCs w:val="28"/>
              </w:rPr>
            </w:pPr>
            <w:r w:rsidRPr="005C4F70">
              <w:rPr>
                <w:rFonts w:ascii="Times New Roman" w:eastAsia="Times New Roman" w:hAnsi="Times New Roman" w:cs="Times New Roman"/>
                <w:color w:val="000000"/>
                <w:sz w:val="28"/>
                <w:szCs w:val="28"/>
              </w:rPr>
              <w:t>16</w:t>
            </w:r>
          </w:p>
        </w:tc>
        <w:tc>
          <w:tcPr>
            <w:tcW w:w="2488" w:type="dxa"/>
            <w:tcBorders>
              <w:top w:val="single" w:sz="4" w:space="0" w:color="000000"/>
              <w:left w:val="single" w:sz="4" w:space="0" w:color="000000"/>
              <w:bottom w:val="single" w:sz="4" w:space="0" w:color="000000"/>
              <w:right w:val="single" w:sz="4" w:space="0" w:color="000000"/>
            </w:tcBorders>
          </w:tcPr>
          <w:p w:rsidR="00A03333" w:rsidRPr="005C4F70" w:rsidRDefault="007E6A7D" w:rsidP="005C4F70">
            <w:pPr>
              <w:widowControl w:val="0"/>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CD3FC8" w:rsidRPr="005C4F70">
              <w:rPr>
                <w:rFonts w:ascii="Times New Roman" w:eastAsia="Times New Roman" w:hAnsi="Times New Roman" w:cs="Times New Roman"/>
                <w:color w:val="000000"/>
                <w:sz w:val="28"/>
                <w:szCs w:val="28"/>
              </w:rPr>
              <w:t>6</w:t>
            </w:r>
          </w:p>
        </w:tc>
      </w:tr>
    </w:tbl>
    <w:p w:rsidR="00A03333" w:rsidRDefault="00A03333">
      <w:pPr>
        <w:spacing w:after="0" w:line="276" w:lineRule="auto"/>
        <w:ind w:left="720"/>
        <w:rPr>
          <w:rFonts w:ascii="Times New Roman" w:eastAsia="Times New Roman" w:hAnsi="Times New Roman" w:cs="Times New Roman"/>
          <w:color w:val="000000"/>
          <w:sz w:val="16"/>
          <w:szCs w:val="16"/>
        </w:rPr>
      </w:pPr>
    </w:p>
    <w:p w:rsidR="00562477" w:rsidRPr="00562477" w:rsidRDefault="00CD3FC8" w:rsidP="00562477">
      <w:pPr>
        <w:numPr>
          <w:ilvl w:val="0"/>
          <w:numId w:val="2"/>
        </w:numPr>
        <w:tabs>
          <w:tab w:val="left" w:pos="851"/>
        </w:tabs>
        <w:spacing w:after="0" w:line="276" w:lineRule="auto"/>
        <w:ind w:left="0" w:firstLine="567"/>
        <w:jc w:val="both"/>
        <w:rPr>
          <w:rFonts w:ascii="Times New Roman" w:eastAsia="Times New Roman" w:hAnsi="Times New Roman" w:cs="Times New Roman"/>
          <w:b/>
          <w:color w:val="000000"/>
          <w:sz w:val="28"/>
          <w:szCs w:val="28"/>
        </w:rPr>
      </w:pPr>
      <w:r w:rsidRPr="00562477">
        <w:rPr>
          <w:rFonts w:ascii="Times New Roman" w:eastAsia="Times New Roman" w:hAnsi="Times New Roman" w:cs="Times New Roman"/>
          <w:b/>
          <w:color w:val="000000"/>
          <w:sz w:val="28"/>
          <w:szCs w:val="28"/>
        </w:rPr>
        <w:t>Технічне й програмне забезпечення/обладнання</w:t>
      </w:r>
      <w:r w:rsidR="00562477" w:rsidRPr="00562477">
        <w:rPr>
          <w:rFonts w:ascii="Times New Roman" w:eastAsia="Times New Roman" w:hAnsi="Times New Roman" w:cs="Times New Roman"/>
          <w:b/>
          <w:color w:val="000000"/>
          <w:sz w:val="28"/>
          <w:szCs w:val="28"/>
        </w:rPr>
        <w:t xml:space="preserve">: </w:t>
      </w:r>
      <w:r w:rsidR="00562477" w:rsidRPr="00562477">
        <w:rPr>
          <w:rFonts w:ascii="Times New Roman" w:eastAsia="Times New Roman" w:hAnsi="Times New Roman" w:cs="Times New Roman"/>
          <w:color w:val="000000"/>
          <w:sz w:val="28"/>
          <w:szCs w:val="28"/>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A03333" w:rsidRDefault="00CD3FC8" w:rsidP="00562477">
      <w:pPr>
        <w:numPr>
          <w:ilvl w:val="0"/>
          <w:numId w:val="2"/>
        </w:numPr>
        <w:tabs>
          <w:tab w:val="left" w:pos="851"/>
        </w:tabs>
        <w:spacing w:after="0" w:line="276" w:lineRule="auto"/>
        <w:ind w:left="0"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Політика курсу</w:t>
      </w:r>
      <w:r w:rsidR="00562477">
        <w:rPr>
          <w:rFonts w:ascii="Times New Roman" w:eastAsia="Times New Roman" w:hAnsi="Times New Roman" w:cs="Times New Roman"/>
          <w:b/>
          <w:color w:val="000000"/>
          <w:sz w:val="28"/>
          <w:szCs w:val="28"/>
        </w:rPr>
        <w:t>:</w:t>
      </w:r>
    </w:p>
    <w:p w:rsidR="00562477" w:rsidRPr="00562477" w:rsidRDefault="00562477" w:rsidP="00562477">
      <w:pPr>
        <w:pStyle w:val="10"/>
        <w:widowControl w:val="0"/>
        <w:pBdr>
          <w:top w:val="nil"/>
          <w:left w:val="nil"/>
          <w:bottom w:val="nil"/>
          <w:right w:val="nil"/>
          <w:between w:val="nil"/>
        </w:pBdr>
        <w:tabs>
          <w:tab w:val="left" w:pos="542"/>
          <w:tab w:val="left" w:pos="543"/>
        </w:tabs>
        <w:spacing w:line="276" w:lineRule="auto"/>
        <w:ind w:firstLine="567"/>
        <w:jc w:val="both"/>
        <w:rPr>
          <w:rFonts w:ascii="Times New Roman" w:eastAsia="Times New Roman" w:hAnsi="Times New Roman" w:cs="Times New Roman"/>
          <w:color w:val="000000"/>
          <w:sz w:val="28"/>
          <w:szCs w:val="28"/>
        </w:rPr>
      </w:pPr>
      <w:r w:rsidRPr="00562477">
        <w:rPr>
          <w:rFonts w:ascii="Times New Roman" w:eastAsia="Times New Roman" w:hAnsi="Times New Roman" w:cs="Times New Roman"/>
          <w:color w:val="000000"/>
          <w:sz w:val="28"/>
          <w:szCs w:val="28"/>
        </w:rPr>
        <w:t>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562477" w:rsidRPr="00562477" w:rsidRDefault="00562477" w:rsidP="00562477">
      <w:pPr>
        <w:pStyle w:val="11"/>
        <w:ind w:firstLine="567"/>
        <w:rPr>
          <w:b w:val="0"/>
        </w:rPr>
      </w:pPr>
      <w:r w:rsidRPr="00562477">
        <w:rPr>
          <w:b w:val="0"/>
        </w:rP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FF1757" w:rsidRPr="00FF1757" w:rsidRDefault="00562477" w:rsidP="00FF1757">
      <w:pPr>
        <w:pStyle w:val="11"/>
        <w:ind w:firstLine="567"/>
        <w:rPr>
          <w:b w:val="0"/>
          <w:lang w:val="ru-RU"/>
        </w:rPr>
      </w:pPr>
      <w:r w:rsidRPr="00562477">
        <w:rPr>
          <w:b w:val="0"/>
        </w:rPr>
        <w:t xml:space="preserve">Підготовка та участь у семінарських заняттях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w:t>
      </w:r>
      <w:r w:rsidRPr="00562477">
        <w:rPr>
          <w:b w:val="0"/>
        </w:rPr>
        <w:lastRenderedPageBreak/>
        <w:t>поважно ставитися до учасників процесу навчання, бути зваженим, уважним та дотримуватися дисципліни й часових параметрів навчального процесу.</w:t>
      </w:r>
    </w:p>
    <w:p w:rsidR="00FF1757" w:rsidRDefault="00FF1757" w:rsidP="00B75407">
      <w:pPr>
        <w:pStyle w:val="11"/>
        <w:ind w:firstLine="567"/>
        <w:rPr>
          <w:rFonts w:cs="Times New Roman"/>
          <w:b w:val="0"/>
          <w:lang w:val="ru-RU"/>
        </w:rPr>
      </w:pPr>
      <w:r w:rsidRPr="00FF1757">
        <w:rPr>
          <w:rFonts w:cs="Times New Roman"/>
          <w:b w:val="0"/>
        </w:rPr>
        <w:t xml:space="preserve">Визнання результатів навчання, здобутих у неформальній та </w:t>
      </w:r>
      <w:proofErr w:type="spellStart"/>
      <w:r w:rsidRPr="00FF1757">
        <w:rPr>
          <w:rFonts w:cs="Times New Roman"/>
          <w:b w:val="0"/>
        </w:rPr>
        <w:t>інформальній</w:t>
      </w:r>
      <w:proofErr w:type="spellEnd"/>
      <w:r w:rsidRPr="00FF1757">
        <w:rPr>
          <w:rFonts w:cs="Times New Roman"/>
          <w:b w:val="0"/>
        </w:rPr>
        <w:t xml:space="preserve"> освіті, здійснюється відповідно до </w:t>
      </w:r>
      <w:r w:rsidRPr="00FF1757">
        <w:rPr>
          <w:rFonts w:cs="Times New Roman"/>
          <w:b w:val="0"/>
          <w:lang w:val="ru-RU"/>
        </w:rPr>
        <w:t>“</w:t>
      </w:r>
      <w:r w:rsidRPr="00FF1757">
        <w:rPr>
          <w:rFonts w:cs="Times New Roman"/>
          <w:b w:val="0"/>
        </w:rPr>
        <w:t>Порядку визнання у Херсон</w:t>
      </w:r>
      <w:r>
        <w:rPr>
          <w:rFonts w:cs="Times New Roman"/>
          <w:b w:val="0"/>
        </w:rPr>
        <w:t>ському державному університеті</w:t>
      </w:r>
      <w:r w:rsidRPr="00FF1757">
        <w:rPr>
          <w:rFonts w:cs="Times New Roman"/>
          <w:b w:val="0"/>
          <w:lang w:val="ru-RU"/>
        </w:rPr>
        <w:t xml:space="preserve"> </w:t>
      </w:r>
      <w:r w:rsidRPr="00FF1757">
        <w:rPr>
          <w:rFonts w:cs="Times New Roman"/>
          <w:b w:val="0"/>
        </w:rPr>
        <w:t xml:space="preserve">результатів навчання, здобутих шляхом неформальної та/або </w:t>
      </w:r>
      <w:proofErr w:type="spellStart"/>
      <w:r w:rsidRPr="00FF1757">
        <w:rPr>
          <w:rFonts w:cs="Times New Roman"/>
          <w:b w:val="0"/>
        </w:rPr>
        <w:t>інформальної</w:t>
      </w:r>
      <w:proofErr w:type="spellEnd"/>
      <w:r w:rsidRPr="00FF1757">
        <w:rPr>
          <w:rFonts w:cs="Times New Roman"/>
          <w:b w:val="0"/>
        </w:rPr>
        <w:t xml:space="preserve"> освіти</w:t>
      </w:r>
      <w:r w:rsidRPr="00FF1757">
        <w:rPr>
          <w:rFonts w:cs="Times New Roman"/>
          <w:b w:val="0"/>
          <w:lang w:val="ru-RU"/>
        </w:rPr>
        <w:t>”.</w:t>
      </w:r>
    </w:p>
    <w:p w:rsidR="00B75407" w:rsidRPr="00E87427" w:rsidRDefault="002F5CB5" w:rsidP="00B75407">
      <w:pPr>
        <w:pStyle w:val="11"/>
        <w:ind w:firstLine="567"/>
        <w:rPr>
          <w:lang w:val="ru-RU"/>
        </w:rPr>
      </w:pPr>
      <w:hyperlink r:id="rId9" w:history="1">
        <w:r w:rsidR="00B75407" w:rsidRPr="00E87427">
          <w:rPr>
            <w:rStyle w:val="af1"/>
          </w:rPr>
          <w:t>Документи, якими регулюється освітній процес (kspu.edu)</w:t>
        </w:r>
      </w:hyperlink>
    </w:p>
    <w:p w:rsidR="00F3087B" w:rsidRPr="00F3087B" w:rsidRDefault="00F3087B" w:rsidP="00B75407">
      <w:pPr>
        <w:pStyle w:val="1"/>
        <w:spacing w:before="0" w:after="0"/>
        <w:ind w:firstLine="567"/>
        <w:jc w:val="both"/>
        <w:rPr>
          <w:rFonts w:ascii="Times New Roman" w:hAnsi="Times New Roman" w:cs="Times New Roman"/>
          <w:b w:val="0"/>
          <w:sz w:val="28"/>
          <w:szCs w:val="28"/>
          <w:lang w:val="ru-RU"/>
        </w:rPr>
      </w:pPr>
      <w:proofErr w:type="spellStart"/>
      <w:r w:rsidRPr="00F3087B">
        <w:rPr>
          <w:rFonts w:ascii="Times New Roman" w:hAnsi="Times New Roman" w:cs="Times New Roman"/>
          <w:b w:val="0"/>
          <w:sz w:val="28"/>
          <w:szCs w:val="28"/>
          <w:lang w:val="ru-RU"/>
        </w:rPr>
        <w:t>Освітні</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платформи</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Udemy</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Coursera</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Prometheus</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EdPro</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PlusbyPhysiopedia</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погоджено</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колегіальними</w:t>
      </w:r>
      <w:proofErr w:type="spellEnd"/>
      <w:r w:rsidRPr="00F3087B">
        <w:rPr>
          <w:rFonts w:ascii="Times New Roman" w:hAnsi="Times New Roman" w:cs="Times New Roman"/>
          <w:b w:val="0"/>
          <w:sz w:val="28"/>
          <w:szCs w:val="28"/>
          <w:lang w:val="ru-RU"/>
        </w:rPr>
        <w:t xml:space="preserve"> органами </w:t>
      </w:r>
      <w:proofErr w:type="spellStart"/>
      <w:r w:rsidRPr="00F3087B">
        <w:rPr>
          <w:rFonts w:ascii="Times New Roman" w:hAnsi="Times New Roman" w:cs="Times New Roman"/>
          <w:b w:val="0"/>
          <w:sz w:val="28"/>
          <w:szCs w:val="28"/>
          <w:lang w:val="ru-RU"/>
        </w:rPr>
        <w:t>Херсонського</w:t>
      </w:r>
      <w:proofErr w:type="spellEnd"/>
      <w:r w:rsidRPr="00F3087B">
        <w:rPr>
          <w:rFonts w:ascii="Times New Roman" w:hAnsi="Times New Roman" w:cs="Times New Roman"/>
          <w:b w:val="0"/>
          <w:sz w:val="28"/>
          <w:szCs w:val="28"/>
          <w:lang w:val="ru-RU"/>
        </w:rPr>
        <w:t xml:space="preserve"> </w:t>
      </w:r>
      <w:proofErr w:type="gramStart"/>
      <w:r w:rsidRPr="00F3087B">
        <w:rPr>
          <w:rFonts w:ascii="Times New Roman" w:hAnsi="Times New Roman" w:cs="Times New Roman"/>
          <w:b w:val="0"/>
          <w:sz w:val="28"/>
          <w:szCs w:val="28"/>
          <w:lang w:val="ru-RU"/>
        </w:rPr>
        <w:t>державного</w:t>
      </w:r>
      <w:proofErr w:type="gram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університету</w:t>
      </w:r>
      <w:proofErr w:type="spellEnd"/>
      <w:r w:rsidRPr="00F3087B">
        <w:rPr>
          <w:rFonts w:ascii="Times New Roman" w:hAnsi="Times New Roman" w:cs="Times New Roman"/>
          <w:b w:val="0"/>
          <w:sz w:val="28"/>
          <w:szCs w:val="28"/>
          <w:lang w:val="ru-RU"/>
        </w:rPr>
        <w:t xml:space="preserve"> (протокол </w:t>
      </w:r>
      <w:proofErr w:type="spellStart"/>
      <w:r w:rsidRPr="00F3087B">
        <w:rPr>
          <w:rFonts w:ascii="Times New Roman" w:hAnsi="Times New Roman" w:cs="Times New Roman"/>
          <w:b w:val="0"/>
          <w:sz w:val="28"/>
          <w:szCs w:val="28"/>
          <w:lang w:val="ru-RU"/>
        </w:rPr>
        <w:t>Вченої</w:t>
      </w:r>
      <w:proofErr w:type="spellEnd"/>
      <w:r w:rsidRPr="00F3087B">
        <w:rPr>
          <w:rFonts w:ascii="Times New Roman" w:hAnsi="Times New Roman" w:cs="Times New Roman"/>
          <w:b w:val="0"/>
          <w:sz w:val="28"/>
          <w:szCs w:val="28"/>
          <w:lang w:val="ru-RU"/>
        </w:rPr>
        <w:t xml:space="preserve"> ради </w:t>
      </w:r>
      <w:proofErr w:type="spellStart"/>
      <w:r w:rsidRPr="00F3087B">
        <w:rPr>
          <w:rFonts w:ascii="Times New Roman" w:hAnsi="Times New Roman" w:cs="Times New Roman"/>
          <w:b w:val="0"/>
          <w:sz w:val="28"/>
          <w:szCs w:val="28"/>
          <w:lang w:val="ru-RU"/>
        </w:rPr>
        <w:t>університету</w:t>
      </w:r>
      <w:proofErr w:type="spellEnd"/>
      <w:r w:rsidRPr="00F3087B">
        <w:rPr>
          <w:rFonts w:ascii="Times New Roman" w:hAnsi="Times New Roman" w:cs="Times New Roman"/>
          <w:b w:val="0"/>
          <w:sz w:val="28"/>
          <w:szCs w:val="28"/>
          <w:lang w:val="ru-RU"/>
        </w:rPr>
        <w:t xml:space="preserve"> </w:t>
      </w:r>
      <w:proofErr w:type="spellStart"/>
      <w:r w:rsidRPr="00F3087B">
        <w:rPr>
          <w:rFonts w:ascii="Times New Roman" w:hAnsi="Times New Roman" w:cs="Times New Roman"/>
          <w:b w:val="0"/>
          <w:sz w:val="28"/>
          <w:szCs w:val="28"/>
          <w:lang w:val="ru-RU"/>
        </w:rPr>
        <w:t>від</w:t>
      </w:r>
      <w:proofErr w:type="spellEnd"/>
      <w:r w:rsidRPr="00F3087B">
        <w:rPr>
          <w:rFonts w:ascii="Times New Roman" w:hAnsi="Times New Roman" w:cs="Times New Roman"/>
          <w:b w:val="0"/>
          <w:sz w:val="28"/>
          <w:szCs w:val="28"/>
          <w:lang w:val="ru-RU"/>
        </w:rPr>
        <w:t xml:space="preserve"> 26 </w:t>
      </w:r>
      <w:proofErr w:type="spellStart"/>
      <w:r w:rsidRPr="00F3087B">
        <w:rPr>
          <w:rFonts w:ascii="Times New Roman" w:hAnsi="Times New Roman" w:cs="Times New Roman"/>
          <w:b w:val="0"/>
          <w:sz w:val="28"/>
          <w:szCs w:val="28"/>
          <w:lang w:val="ru-RU"/>
        </w:rPr>
        <w:t>серпня</w:t>
      </w:r>
      <w:proofErr w:type="spellEnd"/>
      <w:r w:rsidRPr="00F3087B">
        <w:rPr>
          <w:rFonts w:ascii="Times New Roman" w:hAnsi="Times New Roman" w:cs="Times New Roman"/>
          <w:b w:val="0"/>
          <w:sz w:val="28"/>
          <w:szCs w:val="28"/>
          <w:lang w:val="ru-RU"/>
        </w:rPr>
        <w:t xml:space="preserve"> 2024 року № 2).</w:t>
      </w:r>
    </w:p>
    <w:p w:rsidR="00562477" w:rsidRPr="00562477" w:rsidRDefault="00562477" w:rsidP="00562477">
      <w:pPr>
        <w:pStyle w:val="ae"/>
        <w:spacing w:after="0" w:line="240" w:lineRule="auto"/>
        <w:jc w:val="both"/>
        <w:rPr>
          <w:rFonts w:ascii="Times New Roman" w:hAnsi="Times New Roman" w:cs="Times New Roman"/>
          <w:sz w:val="24"/>
          <w:szCs w:val="24"/>
        </w:rPr>
      </w:pPr>
    </w:p>
    <w:p w:rsidR="00A03333" w:rsidRPr="00562477" w:rsidRDefault="00CD3FC8">
      <w:pPr>
        <w:numPr>
          <w:ilvl w:val="0"/>
          <w:numId w:val="2"/>
        </w:num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Схема курсу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2323"/>
        <w:gridCol w:w="1846"/>
        <w:gridCol w:w="1560"/>
        <w:gridCol w:w="1935"/>
        <w:gridCol w:w="49"/>
        <w:gridCol w:w="992"/>
      </w:tblGrid>
      <w:tr w:rsidR="00D04C70" w:rsidRPr="00076D0E" w:rsidTr="00F67576">
        <w:tc>
          <w:tcPr>
            <w:tcW w:w="1609" w:type="dxa"/>
          </w:tcPr>
          <w:p w:rsidR="00D04C70" w:rsidRPr="00D04C70" w:rsidRDefault="00D04C70" w:rsidP="00D04C70">
            <w:pPr>
              <w:pStyle w:val="ae"/>
              <w:spacing w:after="0" w:line="240" w:lineRule="auto"/>
              <w:ind w:left="0"/>
              <w:rPr>
                <w:rFonts w:ascii="Times New Roman" w:hAnsi="Times New Roman" w:cs="Times New Roman"/>
                <w:b/>
                <w:bCs/>
                <w:sz w:val="24"/>
                <w:szCs w:val="24"/>
              </w:rPr>
            </w:pPr>
            <w:r w:rsidRPr="00D04C70">
              <w:rPr>
                <w:rFonts w:ascii="Times New Roman" w:hAnsi="Times New Roman" w:cs="Times New Roman"/>
                <w:b/>
                <w:bCs/>
                <w:sz w:val="24"/>
                <w:szCs w:val="24"/>
              </w:rPr>
              <w:t>Тиждень, дата, години</w:t>
            </w:r>
          </w:p>
          <w:p w:rsidR="00D04C70" w:rsidRPr="00D04C70" w:rsidRDefault="00D04C70" w:rsidP="00D04C70">
            <w:pPr>
              <w:pStyle w:val="ae"/>
              <w:spacing w:after="0" w:line="240" w:lineRule="auto"/>
              <w:ind w:left="0"/>
              <w:rPr>
                <w:rFonts w:ascii="Times New Roman" w:hAnsi="Times New Roman" w:cs="Times New Roman"/>
                <w:b/>
                <w:bCs/>
                <w:sz w:val="24"/>
                <w:szCs w:val="24"/>
              </w:rPr>
            </w:pPr>
            <w:r w:rsidRPr="00D04C70">
              <w:rPr>
                <w:rFonts w:ascii="Times New Roman" w:hAnsi="Times New Roman" w:cs="Times New Roman"/>
                <w:b/>
                <w:bCs/>
                <w:sz w:val="24"/>
                <w:szCs w:val="24"/>
              </w:rPr>
              <w:t>(вказується відповідно до розкладу навчальних занять)</w:t>
            </w:r>
          </w:p>
        </w:tc>
        <w:tc>
          <w:tcPr>
            <w:tcW w:w="2323" w:type="dxa"/>
          </w:tcPr>
          <w:p w:rsidR="00D04C70" w:rsidRPr="00076D0E" w:rsidRDefault="00D04C70" w:rsidP="00D04C70">
            <w:pPr>
              <w:spacing w:after="0" w:line="240" w:lineRule="auto"/>
              <w:rPr>
                <w:rFonts w:ascii="Times New Roman" w:hAnsi="Times New Roman" w:cs="Times New Roman"/>
                <w:b/>
                <w:bCs/>
                <w:sz w:val="24"/>
                <w:szCs w:val="24"/>
              </w:rPr>
            </w:pPr>
            <w:r w:rsidRPr="00076D0E">
              <w:rPr>
                <w:rFonts w:ascii="Times New Roman" w:hAnsi="Times New Roman" w:cs="Times New Roman"/>
                <w:b/>
                <w:bCs/>
                <w:sz w:val="24"/>
                <w:szCs w:val="24"/>
              </w:rPr>
              <w:t xml:space="preserve">Тема, план </w:t>
            </w:r>
          </w:p>
        </w:tc>
        <w:tc>
          <w:tcPr>
            <w:tcW w:w="1846" w:type="dxa"/>
          </w:tcPr>
          <w:p w:rsidR="00D04C70" w:rsidRPr="00076D0E" w:rsidRDefault="00D04C70" w:rsidP="00D04C70">
            <w:pPr>
              <w:spacing w:after="0" w:line="240" w:lineRule="auto"/>
              <w:rPr>
                <w:rFonts w:ascii="Times New Roman" w:hAnsi="Times New Roman" w:cs="Times New Roman"/>
                <w:b/>
                <w:bCs/>
                <w:sz w:val="24"/>
                <w:szCs w:val="24"/>
              </w:rPr>
            </w:pPr>
            <w:r w:rsidRPr="00076D0E">
              <w:rPr>
                <w:rFonts w:ascii="Times New Roman" w:hAnsi="Times New Roman" w:cs="Times New Roman"/>
                <w:b/>
                <w:bCs/>
                <w:sz w:val="24"/>
                <w:szCs w:val="24"/>
              </w:rPr>
              <w:t xml:space="preserve">Форма навчального заняття, </w:t>
            </w:r>
          </w:p>
          <w:p w:rsidR="00D04C70" w:rsidRPr="00076D0E" w:rsidRDefault="00D04C70" w:rsidP="00D04C70">
            <w:pPr>
              <w:spacing w:after="0" w:line="240" w:lineRule="auto"/>
              <w:rPr>
                <w:rFonts w:ascii="Times New Roman" w:hAnsi="Times New Roman" w:cs="Times New Roman"/>
                <w:b/>
                <w:bCs/>
                <w:sz w:val="24"/>
                <w:szCs w:val="24"/>
              </w:rPr>
            </w:pPr>
            <w:r w:rsidRPr="00076D0E">
              <w:rPr>
                <w:rFonts w:ascii="Times New Roman" w:hAnsi="Times New Roman" w:cs="Times New Roman"/>
                <w:b/>
                <w:bCs/>
                <w:sz w:val="24"/>
                <w:szCs w:val="24"/>
              </w:rPr>
              <w:t>кількість годин (аудиторної та самостійної роботи)</w:t>
            </w:r>
          </w:p>
        </w:tc>
        <w:tc>
          <w:tcPr>
            <w:tcW w:w="1560" w:type="dxa"/>
          </w:tcPr>
          <w:p w:rsidR="00D04C70" w:rsidRPr="00076D0E" w:rsidRDefault="00D04C70" w:rsidP="00D04C70">
            <w:pPr>
              <w:spacing w:after="0" w:line="240" w:lineRule="auto"/>
              <w:rPr>
                <w:rFonts w:ascii="Times New Roman" w:hAnsi="Times New Roman" w:cs="Times New Roman"/>
                <w:b/>
                <w:bCs/>
                <w:sz w:val="24"/>
                <w:szCs w:val="24"/>
              </w:rPr>
            </w:pPr>
            <w:r w:rsidRPr="00076D0E">
              <w:rPr>
                <w:rFonts w:ascii="Times New Roman" w:hAnsi="Times New Roman" w:cs="Times New Roman"/>
                <w:b/>
                <w:bCs/>
                <w:sz w:val="24"/>
                <w:szCs w:val="24"/>
              </w:rPr>
              <w:t xml:space="preserve">Список джерел </w:t>
            </w:r>
          </w:p>
        </w:tc>
        <w:tc>
          <w:tcPr>
            <w:tcW w:w="1984" w:type="dxa"/>
            <w:gridSpan w:val="2"/>
          </w:tcPr>
          <w:p w:rsidR="00D04C70" w:rsidRPr="00076D0E" w:rsidRDefault="00D04C70" w:rsidP="00D04C70">
            <w:pPr>
              <w:spacing w:after="0" w:line="240" w:lineRule="auto"/>
              <w:rPr>
                <w:rFonts w:ascii="Times New Roman" w:hAnsi="Times New Roman" w:cs="Times New Roman"/>
                <w:b/>
                <w:bCs/>
                <w:sz w:val="24"/>
                <w:szCs w:val="24"/>
              </w:rPr>
            </w:pPr>
            <w:r w:rsidRPr="00076D0E">
              <w:rPr>
                <w:rFonts w:ascii="Times New Roman" w:hAnsi="Times New Roman" w:cs="Times New Roman"/>
                <w:b/>
                <w:bCs/>
                <w:sz w:val="24"/>
                <w:szCs w:val="24"/>
              </w:rPr>
              <w:t>Завдання</w:t>
            </w:r>
          </w:p>
        </w:tc>
        <w:tc>
          <w:tcPr>
            <w:tcW w:w="992" w:type="dxa"/>
          </w:tcPr>
          <w:p w:rsidR="00D04C70" w:rsidRDefault="00D04C70" w:rsidP="00D04C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Бали</w:t>
            </w:r>
          </w:p>
          <w:p w:rsidR="002A7F41" w:rsidRPr="002A7F41" w:rsidRDefault="002A7F41" w:rsidP="00D04C70">
            <w:pPr>
              <w:spacing w:after="0" w:line="240" w:lineRule="auto"/>
              <w:rPr>
                <w:rFonts w:ascii="Times New Roman" w:hAnsi="Times New Roman" w:cs="Times New Roman"/>
                <w:b/>
                <w:bCs/>
                <w:i/>
                <w:sz w:val="24"/>
                <w:szCs w:val="24"/>
                <w:lang w:val="en-US"/>
              </w:rPr>
            </w:pPr>
            <w:r w:rsidRPr="002A7F41">
              <w:rPr>
                <w:rFonts w:ascii="Times New Roman" w:hAnsi="Times New Roman" w:cs="Times New Roman"/>
                <w:b/>
                <w:bCs/>
                <w:i/>
                <w:sz w:val="24"/>
                <w:szCs w:val="24"/>
                <w:lang w:val="en-US"/>
              </w:rPr>
              <w:t>max</w:t>
            </w:r>
          </w:p>
        </w:tc>
      </w:tr>
      <w:tr w:rsidR="00D04C70" w:rsidRPr="00076D0E" w:rsidTr="00F67576">
        <w:trPr>
          <w:trHeight w:val="303"/>
        </w:trPr>
        <w:tc>
          <w:tcPr>
            <w:tcW w:w="10314" w:type="dxa"/>
            <w:gridSpan w:val="7"/>
          </w:tcPr>
          <w:p w:rsidR="00D04C70" w:rsidRPr="00076D0E" w:rsidRDefault="00D04C70" w:rsidP="00D04C70">
            <w:pPr>
              <w:spacing w:after="0" w:line="240" w:lineRule="auto"/>
              <w:rPr>
                <w:rFonts w:ascii="Times New Roman" w:hAnsi="Times New Roman" w:cs="Times New Roman"/>
                <w:bCs/>
                <w:sz w:val="24"/>
                <w:szCs w:val="24"/>
              </w:rPr>
            </w:pPr>
            <w:r w:rsidRPr="00D04C70">
              <w:rPr>
                <w:rFonts w:ascii="Times New Roman" w:hAnsi="Times New Roman" w:cs="Times New Roman"/>
                <w:b/>
                <w:sz w:val="24"/>
                <w:szCs w:val="24"/>
              </w:rPr>
              <w:t>Змістовий модуль 1.</w:t>
            </w:r>
            <w:r w:rsidRPr="00076D0E">
              <w:rPr>
                <w:rFonts w:ascii="Times New Roman" w:hAnsi="Times New Roman" w:cs="Times New Roman"/>
                <w:sz w:val="24"/>
                <w:szCs w:val="24"/>
              </w:rPr>
              <w:t xml:space="preserve"> </w:t>
            </w:r>
            <w:r w:rsidRPr="00D04C70">
              <w:rPr>
                <w:rFonts w:ascii="Times New Roman" w:eastAsia="Times New Roman" w:hAnsi="Times New Roman" w:cs="Times New Roman"/>
                <w:b/>
                <w:sz w:val="24"/>
                <w:szCs w:val="24"/>
              </w:rPr>
              <w:t>Базові поняття лексикології. Етимологія. Словотвір</w:t>
            </w:r>
          </w:p>
        </w:tc>
      </w:tr>
      <w:tr w:rsidR="00D04C70" w:rsidRPr="009B0812" w:rsidTr="00F67576">
        <w:trPr>
          <w:trHeight w:val="982"/>
        </w:trPr>
        <w:tc>
          <w:tcPr>
            <w:tcW w:w="1609" w:type="dxa"/>
          </w:tcPr>
          <w:p w:rsidR="00D04C70" w:rsidRPr="00AE61F4" w:rsidRDefault="00D04C70" w:rsidP="00BD0A05">
            <w:pPr>
              <w:spacing w:after="0" w:line="240" w:lineRule="auto"/>
              <w:rPr>
                <w:rFonts w:ascii="Times New Roman" w:hAnsi="Times New Roman" w:cs="Times New Roman"/>
                <w:sz w:val="24"/>
                <w:szCs w:val="24"/>
              </w:rPr>
            </w:pPr>
            <w:r w:rsidRPr="00AE61F4">
              <w:rPr>
                <w:rFonts w:ascii="Times New Roman" w:hAnsi="Times New Roman" w:cs="Times New Roman"/>
                <w:sz w:val="24"/>
                <w:szCs w:val="24"/>
              </w:rPr>
              <w:t>Тиждень 1</w:t>
            </w:r>
          </w:p>
          <w:p w:rsidR="00D04C70" w:rsidRPr="00076D0E" w:rsidRDefault="00321E9A" w:rsidP="00BD0A05">
            <w:pPr>
              <w:spacing w:after="0" w:line="240" w:lineRule="auto"/>
              <w:rPr>
                <w:rFonts w:ascii="Times New Roman" w:hAnsi="Times New Roman" w:cs="Times New Roman"/>
                <w:bCs/>
                <w:sz w:val="24"/>
                <w:szCs w:val="24"/>
              </w:rPr>
            </w:pPr>
            <w:r>
              <w:rPr>
                <w:rFonts w:ascii="Times New Roman" w:hAnsi="Times New Roman" w:cs="Times New Roman"/>
                <w:sz w:val="24"/>
                <w:szCs w:val="24"/>
              </w:rPr>
              <w:t>Вересень</w:t>
            </w:r>
          </w:p>
        </w:tc>
        <w:tc>
          <w:tcPr>
            <w:tcW w:w="2323" w:type="dxa"/>
          </w:tcPr>
          <w:p w:rsidR="00D04C70" w:rsidRDefault="00D04C70" w:rsidP="00BD0A0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 </w:t>
            </w:r>
            <w:r w:rsidRPr="00D04C70">
              <w:rPr>
                <w:rFonts w:ascii="Times New Roman" w:hAnsi="Times New Roman" w:cs="Times New Roman"/>
                <w:sz w:val="24"/>
                <w:szCs w:val="24"/>
              </w:rPr>
              <w:t xml:space="preserve">Лексикологія як розділ мовознавства. Зв’язок курсу лексикології з граматикою, фонетикою і стилістикою. Особливості словникового складу англійської мови. Синтагматичні і парадигматичні </w:t>
            </w:r>
            <w:r w:rsidR="00B41990">
              <w:rPr>
                <w:rFonts w:ascii="Times New Roman" w:hAnsi="Times New Roman" w:cs="Times New Roman"/>
                <w:sz w:val="24"/>
                <w:szCs w:val="24"/>
              </w:rPr>
              <w:t>зв</w:t>
            </w:r>
            <w:r w:rsidR="00B41990" w:rsidRPr="007F32BC">
              <w:rPr>
                <w:rFonts w:ascii="Times New Roman" w:hAnsi="Times New Roman" w:cs="Times New Roman"/>
                <w:sz w:val="24"/>
                <w:szCs w:val="24"/>
                <w:lang w:val="ru-RU"/>
              </w:rPr>
              <w:t>’</w:t>
            </w:r>
            <w:proofErr w:type="spellStart"/>
            <w:r w:rsidR="00B41990">
              <w:rPr>
                <w:rFonts w:ascii="Times New Roman" w:hAnsi="Times New Roman" w:cs="Times New Roman"/>
                <w:sz w:val="24"/>
                <w:szCs w:val="24"/>
              </w:rPr>
              <w:t>язки</w:t>
            </w:r>
            <w:proofErr w:type="spellEnd"/>
            <w:r w:rsidRPr="00D04C70">
              <w:rPr>
                <w:rFonts w:ascii="Times New Roman" w:hAnsi="Times New Roman" w:cs="Times New Roman"/>
                <w:sz w:val="24"/>
                <w:szCs w:val="24"/>
              </w:rPr>
              <w:t xml:space="preserve"> в лексикології. Проблема групування </w:t>
            </w:r>
            <w:proofErr w:type="spellStart"/>
            <w:r w:rsidRPr="00D04C70">
              <w:rPr>
                <w:rFonts w:ascii="Times New Roman" w:hAnsi="Times New Roman" w:cs="Times New Roman"/>
                <w:sz w:val="24"/>
                <w:szCs w:val="24"/>
              </w:rPr>
              <w:t>мовних</w:t>
            </w:r>
            <w:proofErr w:type="spellEnd"/>
            <w:r w:rsidRPr="00D04C70">
              <w:rPr>
                <w:rFonts w:ascii="Times New Roman" w:hAnsi="Times New Roman" w:cs="Times New Roman"/>
                <w:sz w:val="24"/>
                <w:szCs w:val="24"/>
              </w:rPr>
              <w:t xml:space="preserve"> одиниць (семантичні групи, синонімічні ряди, таксономічні зв’язки, словотвірні </w:t>
            </w:r>
            <w:r w:rsidRPr="00D04C70">
              <w:rPr>
                <w:rFonts w:ascii="Times New Roman" w:hAnsi="Times New Roman" w:cs="Times New Roman"/>
                <w:sz w:val="24"/>
                <w:szCs w:val="24"/>
              </w:rPr>
              <w:lastRenderedPageBreak/>
              <w:t>ланцюжки та ін.)</w:t>
            </w:r>
            <w:r w:rsidRPr="00D04C70">
              <w:rPr>
                <w:rFonts w:ascii="Times New Roman" w:hAnsi="Times New Roman" w:cs="Times New Roman"/>
                <w:bCs/>
                <w:sz w:val="24"/>
                <w:szCs w:val="24"/>
              </w:rPr>
              <w:t xml:space="preserve"> </w:t>
            </w:r>
          </w:p>
          <w:p w:rsidR="0027599A" w:rsidRPr="00076D0E" w:rsidRDefault="0027599A" w:rsidP="00BD0A05">
            <w:pPr>
              <w:spacing w:after="0" w:line="240" w:lineRule="auto"/>
              <w:rPr>
                <w:rFonts w:ascii="Times New Roman" w:hAnsi="Times New Roman" w:cs="Times New Roman"/>
                <w:bCs/>
                <w:sz w:val="24"/>
                <w:szCs w:val="24"/>
              </w:rPr>
            </w:pPr>
          </w:p>
          <w:p w:rsidR="0027599A" w:rsidRPr="00760AF8" w:rsidRDefault="00D04C70" w:rsidP="00BD0A05">
            <w:pPr>
              <w:pStyle w:val="a4"/>
              <w:widowControl/>
              <w:suppressAutoHyphens w:val="0"/>
              <w:rPr>
                <w:color w:val="000000"/>
                <w:sz w:val="24"/>
                <w:szCs w:val="24"/>
                <w:u w:val="single"/>
              </w:rPr>
            </w:pPr>
            <w:r w:rsidRPr="00760AF8">
              <w:rPr>
                <w:rFonts w:cs="Times New Roman"/>
                <w:bCs/>
                <w:sz w:val="24"/>
                <w:szCs w:val="24"/>
                <w:u w:val="single"/>
              </w:rPr>
              <w:t xml:space="preserve">Самостійна робота:  </w:t>
            </w:r>
          </w:p>
          <w:p w:rsidR="0027599A" w:rsidRPr="0027599A" w:rsidRDefault="0027599A" w:rsidP="00BD0A05">
            <w:pPr>
              <w:pStyle w:val="a4"/>
              <w:widowControl/>
              <w:suppressAutoHyphens w:val="0"/>
              <w:rPr>
                <w:color w:val="000000"/>
                <w:sz w:val="24"/>
                <w:szCs w:val="24"/>
              </w:rPr>
            </w:pPr>
            <w:r w:rsidRPr="0027599A">
              <w:rPr>
                <w:color w:val="000000"/>
                <w:sz w:val="24"/>
                <w:szCs w:val="24"/>
              </w:rPr>
              <w:t>Скласти картотеку лексикологічних термінів.</w:t>
            </w:r>
          </w:p>
          <w:p w:rsidR="00D04C70" w:rsidRPr="00076D0E" w:rsidRDefault="0027599A" w:rsidP="00BD0A05">
            <w:pPr>
              <w:pStyle w:val="a4"/>
              <w:widowControl/>
              <w:suppressAutoHyphens w:val="0"/>
              <w:rPr>
                <w:rFonts w:cs="Times New Roman"/>
                <w:bCs/>
                <w:sz w:val="24"/>
                <w:szCs w:val="24"/>
              </w:rPr>
            </w:pPr>
            <w:r w:rsidRPr="0027599A">
              <w:rPr>
                <w:color w:val="000000"/>
                <w:sz w:val="24"/>
                <w:szCs w:val="24"/>
              </w:rPr>
              <w:t>Опрацювати наук</w:t>
            </w:r>
            <w:r>
              <w:rPr>
                <w:color w:val="000000"/>
                <w:sz w:val="24"/>
                <w:szCs w:val="24"/>
              </w:rPr>
              <w:t>о</w:t>
            </w:r>
            <w:r w:rsidRPr="0027599A">
              <w:rPr>
                <w:color w:val="000000"/>
                <w:sz w:val="24"/>
                <w:szCs w:val="24"/>
              </w:rPr>
              <w:t>ву літературу з теми і підготувати доповідь</w:t>
            </w:r>
          </w:p>
        </w:tc>
        <w:tc>
          <w:tcPr>
            <w:tcW w:w="1846" w:type="dxa"/>
          </w:tcPr>
          <w:p w:rsidR="00D04C70" w:rsidRPr="0027599A" w:rsidRDefault="0027599A"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lastRenderedPageBreak/>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w:t>
            </w:r>
            <w:r w:rsidR="00D04C70" w:rsidRPr="0027599A">
              <w:rPr>
                <w:rFonts w:ascii="Times New Roman" w:hAnsi="Times New Roman" w:cs="Times New Roman"/>
                <w:bCs/>
                <w:sz w:val="24"/>
                <w:szCs w:val="24"/>
              </w:rPr>
              <w:t>практичне заняття</w:t>
            </w:r>
            <w:r w:rsidRPr="0027599A">
              <w:rPr>
                <w:rFonts w:ascii="Times New Roman" w:hAnsi="Times New Roman" w:cs="Times New Roman"/>
                <w:bCs/>
                <w:sz w:val="24"/>
                <w:szCs w:val="24"/>
              </w:rPr>
              <w:t xml:space="preserve"> –</w:t>
            </w:r>
          </w:p>
          <w:p w:rsidR="00D04C70" w:rsidRPr="0027599A" w:rsidRDefault="00D04C70"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D04C70" w:rsidRPr="00076D0E" w:rsidRDefault="007E6A7D" w:rsidP="00BD0A05">
            <w:pPr>
              <w:spacing w:after="0" w:line="240" w:lineRule="auto"/>
              <w:rPr>
                <w:rFonts w:ascii="Times New Roman" w:hAnsi="Times New Roman" w:cs="Times New Roman"/>
                <w:bCs/>
                <w:sz w:val="24"/>
                <w:szCs w:val="24"/>
              </w:rPr>
            </w:pPr>
            <w:r w:rsidRPr="007E6A7D">
              <w:rPr>
                <w:rFonts w:ascii="Times New Roman" w:hAnsi="Times New Roman" w:cs="Times New Roman"/>
                <w:sz w:val="24"/>
                <w:szCs w:val="24"/>
              </w:rPr>
              <w:t>6</w:t>
            </w:r>
            <w:r w:rsidR="00D04C70" w:rsidRPr="007E6A7D">
              <w:rPr>
                <w:rFonts w:ascii="Times New Roman" w:hAnsi="Times New Roman" w:cs="Times New Roman"/>
                <w:sz w:val="24"/>
                <w:szCs w:val="24"/>
              </w:rPr>
              <w:t xml:space="preserve"> годин (самостійної роботи)</w:t>
            </w:r>
          </w:p>
        </w:tc>
        <w:tc>
          <w:tcPr>
            <w:tcW w:w="1560" w:type="dxa"/>
          </w:tcPr>
          <w:p w:rsidR="00D04C70" w:rsidRPr="00076D0E" w:rsidRDefault="00D04C70" w:rsidP="00BD0A05">
            <w:pPr>
              <w:spacing w:after="0" w:line="240" w:lineRule="auto"/>
              <w:rPr>
                <w:rFonts w:ascii="Times New Roman" w:hAnsi="Times New Roman" w:cs="Times New Roman"/>
                <w:bCs/>
                <w:sz w:val="24"/>
                <w:szCs w:val="24"/>
              </w:rPr>
            </w:pPr>
            <w:r w:rsidRPr="00076D0E">
              <w:rPr>
                <w:rFonts w:ascii="Times New Roman" w:hAnsi="Times New Roman" w:cs="Times New Roman"/>
                <w:bCs/>
                <w:sz w:val="24"/>
                <w:szCs w:val="24"/>
              </w:rPr>
              <w:t>4, 5</w:t>
            </w:r>
            <w:r w:rsidR="002761C9">
              <w:rPr>
                <w:rFonts w:ascii="Times New Roman" w:hAnsi="Times New Roman" w:cs="Times New Roman"/>
                <w:bCs/>
                <w:sz w:val="24"/>
                <w:szCs w:val="24"/>
              </w:rPr>
              <w:t>, 11, 12</w:t>
            </w:r>
          </w:p>
        </w:tc>
        <w:tc>
          <w:tcPr>
            <w:tcW w:w="1984" w:type="dxa"/>
            <w:gridSpan w:val="2"/>
          </w:tcPr>
          <w:p w:rsidR="00D04C70" w:rsidRPr="00D04C70" w:rsidRDefault="007B02E2" w:rsidP="00BD0A05">
            <w:pPr>
              <w:spacing w:after="0" w:line="240" w:lineRule="auto"/>
              <w:rPr>
                <w:rFonts w:ascii="Times New Roman" w:hAnsi="Times New Roman" w:cs="Times New Roman"/>
                <w:bCs/>
                <w:color w:val="000000"/>
                <w:sz w:val="24"/>
                <w:szCs w:val="24"/>
                <w:highlight w:val="yellow"/>
              </w:rPr>
            </w:pPr>
            <w:r w:rsidRPr="00B549F1">
              <w:rPr>
                <w:rFonts w:ascii="Times New Roman" w:hAnsi="Times New Roman" w:cs="Times New Roman"/>
                <w:color w:val="000000"/>
                <w:sz w:val="24"/>
                <w:szCs w:val="24"/>
              </w:rPr>
              <w:t>Усні відповіді на проблемні питання з теми семінару (за планом семінарського заняття)</w:t>
            </w:r>
          </w:p>
        </w:tc>
        <w:tc>
          <w:tcPr>
            <w:tcW w:w="992" w:type="dxa"/>
          </w:tcPr>
          <w:p w:rsidR="00D04C70" w:rsidRPr="002A7F41" w:rsidRDefault="00D04C70" w:rsidP="00BD0A05">
            <w:pPr>
              <w:spacing w:after="0" w:line="240" w:lineRule="auto"/>
              <w:rPr>
                <w:rFonts w:ascii="Times New Roman" w:hAnsi="Times New Roman" w:cs="Times New Roman"/>
                <w:bCs/>
                <w:color w:val="000000"/>
                <w:sz w:val="24"/>
                <w:szCs w:val="24"/>
              </w:rPr>
            </w:pPr>
            <w:r w:rsidRPr="002A7F41">
              <w:rPr>
                <w:rFonts w:ascii="Times New Roman" w:hAnsi="Times New Roman" w:cs="Times New Roman"/>
                <w:bCs/>
                <w:color w:val="000000"/>
                <w:sz w:val="24"/>
                <w:szCs w:val="24"/>
              </w:rPr>
              <w:t>5 б</w:t>
            </w:r>
            <w:r w:rsidR="002A7F41">
              <w:rPr>
                <w:rFonts w:ascii="Times New Roman" w:hAnsi="Times New Roman" w:cs="Times New Roman"/>
                <w:bCs/>
                <w:color w:val="000000"/>
                <w:sz w:val="24"/>
                <w:szCs w:val="24"/>
              </w:rPr>
              <w:t>.</w:t>
            </w:r>
          </w:p>
          <w:p w:rsidR="00D04C70" w:rsidRPr="00D04C70" w:rsidRDefault="00D04C70" w:rsidP="00BD0A05">
            <w:pPr>
              <w:spacing w:after="0" w:line="240" w:lineRule="auto"/>
              <w:rPr>
                <w:rFonts w:ascii="Times New Roman" w:hAnsi="Times New Roman" w:cs="Times New Roman"/>
                <w:bCs/>
                <w:color w:val="000000"/>
                <w:sz w:val="24"/>
                <w:szCs w:val="24"/>
                <w:highlight w:val="yellow"/>
              </w:rPr>
            </w:pPr>
            <w:r w:rsidRPr="00D04C70">
              <w:rPr>
                <w:rFonts w:ascii="Times New Roman" w:hAnsi="Times New Roman" w:cs="Times New Roman"/>
                <w:bCs/>
                <w:color w:val="000000"/>
                <w:sz w:val="24"/>
                <w:szCs w:val="24"/>
                <w:highlight w:val="yellow"/>
              </w:rPr>
              <w:t xml:space="preserve"> </w:t>
            </w:r>
          </w:p>
          <w:p w:rsidR="00D04C70" w:rsidRPr="00D04C70" w:rsidRDefault="00D04C70" w:rsidP="00BD0A05">
            <w:pPr>
              <w:spacing w:after="0" w:line="240" w:lineRule="auto"/>
              <w:rPr>
                <w:rFonts w:ascii="Times New Roman" w:hAnsi="Times New Roman" w:cs="Times New Roman"/>
                <w:bCs/>
                <w:color w:val="000000"/>
                <w:sz w:val="24"/>
                <w:szCs w:val="24"/>
                <w:highlight w:val="yellow"/>
              </w:rPr>
            </w:pPr>
            <w:r w:rsidRPr="00D04C70">
              <w:rPr>
                <w:rFonts w:ascii="Times New Roman" w:hAnsi="Times New Roman" w:cs="Times New Roman"/>
                <w:bCs/>
                <w:color w:val="000000"/>
                <w:sz w:val="24"/>
                <w:szCs w:val="24"/>
                <w:highlight w:val="yellow"/>
              </w:rPr>
              <w:t xml:space="preserve"> </w:t>
            </w: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p>
          <w:p w:rsidR="007B02E2" w:rsidRDefault="007B02E2" w:rsidP="00BD0A05">
            <w:pPr>
              <w:spacing w:after="0" w:line="240" w:lineRule="auto"/>
              <w:rPr>
                <w:rFonts w:ascii="Times New Roman" w:hAnsi="Times New Roman" w:cs="Times New Roman"/>
                <w:bCs/>
                <w:color w:val="000000"/>
                <w:sz w:val="24"/>
                <w:szCs w:val="24"/>
                <w:highlight w:val="yellow"/>
              </w:rPr>
            </w:pPr>
          </w:p>
          <w:p w:rsidR="007B02E2" w:rsidRDefault="007B02E2" w:rsidP="00BD0A05">
            <w:pPr>
              <w:spacing w:after="0" w:line="240" w:lineRule="auto"/>
              <w:rPr>
                <w:rFonts w:ascii="Times New Roman" w:hAnsi="Times New Roman" w:cs="Times New Roman"/>
                <w:bCs/>
                <w:color w:val="000000"/>
                <w:sz w:val="24"/>
                <w:szCs w:val="24"/>
                <w:highlight w:val="yellow"/>
              </w:rPr>
            </w:pPr>
          </w:p>
          <w:p w:rsidR="007B02E2" w:rsidRDefault="007B02E2"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highlight w:val="yellow"/>
              </w:rPr>
            </w:pPr>
          </w:p>
          <w:p w:rsidR="00D04C70" w:rsidRPr="00D04C70" w:rsidRDefault="00D04C70" w:rsidP="00BD0A05">
            <w:pPr>
              <w:spacing w:after="0" w:line="240" w:lineRule="auto"/>
              <w:rPr>
                <w:rFonts w:ascii="Times New Roman" w:hAnsi="Times New Roman" w:cs="Times New Roman"/>
                <w:bCs/>
                <w:color w:val="000000"/>
                <w:sz w:val="24"/>
                <w:szCs w:val="24"/>
                <w:highlight w:val="yellow"/>
              </w:rPr>
            </w:pPr>
            <w:r w:rsidRPr="002A7F41">
              <w:rPr>
                <w:rFonts w:ascii="Times New Roman" w:hAnsi="Times New Roman" w:cs="Times New Roman"/>
                <w:bCs/>
                <w:color w:val="000000"/>
                <w:sz w:val="24"/>
                <w:szCs w:val="24"/>
              </w:rPr>
              <w:t>1 б.</w:t>
            </w:r>
          </w:p>
        </w:tc>
      </w:tr>
      <w:tr w:rsidR="00D04C70" w:rsidRPr="009B0812" w:rsidTr="00F67576">
        <w:tc>
          <w:tcPr>
            <w:tcW w:w="1609" w:type="dxa"/>
          </w:tcPr>
          <w:p w:rsidR="00D04C70" w:rsidRPr="00AE61F4" w:rsidRDefault="00D04C70"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2</w:t>
            </w:r>
          </w:p>
          <w:p w:rsidR="00D04C70" w:rsidRPr="00AE61F4" w:rsidRDefault="00321E9A" w:rsidP="00BD0A05">
            <w:pPr>
              <w:spacing w:after="0" w:line="240" w:lineRule="auto"/>
              <w:rPr>
                <w:rFonts w:ascii="Times New Roman" w:hAnsi="Times New Roman" w:cs="Times New Roman"/>
                <w:bCs/>
                <w:sz w:val="24"/>
                <w:szCs w:val="24"/>
              </w:rPr>
            </w:pPr>
            <w:r>
              <w:rPr>
                <w:rFonts w:ascii="Times New Roman" w:hAnsi="Times New Roman" w:cs="Times New Roman"/>
                <w:bCs/>
                <w:sz w:val="24"/>
                <w:szCs w:val="24"/>
              </w:rPr>
              <w:t>Вересень</w:t>
            </w:r>
          </w:p>
          <w:p w:rsidR="00D04C70" w:rsidRPr="00076D0E" w:rsidRDefault="00D04C70" w:rsidP="00BD0A05">
            <w:pPr>
              <w:spacing w:after="0" w:line="240" w:lineRule="auto"/>
              <w:rPr>
                <w:rFonts w:ascii="Times New Roman" w:hAnsi="Times New Roman" w:cs="Times New Roman"/>
                <w:bCs/>
                <w:sz w:val="24"/>
                <w:szCs w:val="24"/>
              </w:rPr>
            </w:pPr>
          </w:p>
        </w:tc>
        <w:tc>
          <w:tcPr>
            <w:tcW w:w="2323" w:type="dxa"/>
          </w:tcPr>
          <w:p w:rsidR="00D04C70" w:rsidRPr="008A2347" w:rsidRDefault="00D04C70" w:rsidP="00BD0A05">
            <w:pPr>
              <w:spacing w:after="0" w:line="240" w:lineRule="auto"/>
              <w:rPr>
                <w:rFonts w:ascii="Times New Roman" w:hAnsi="Times New Roman" w:cs="Times New Roman"/>
                <w:bCs/>
                <w:sz w:val="24"/>
                <w:szCs w:val="24"/>
              </w:rPr>
            </w:pPr>
            <w:r w:rsidRPr="008A2347">
              <w:rPr>
                <w:rFonts w:ascii="Times New Roman" w:hAnsi="Times New Roman" w:cs="Times New Roman"/>
                <w:bCs/>
                <w:sz w:val="24"/>
                <w:szCs w:val="24"/>
              </w:rPr>
              <w:t xml:space="preserve">Тема 2. </w:t>
            </w:r>
            <w:r w:rsidRPr="00D04C70">
              <w:rPr>
                <w:rFonts w:ascii="Times New Roman" w:hAnsi="Times New Roman" w:cs="Times New Roman"/>
                <w:sz w:val="24"/>
                <w:szCs w:val="24"/>
              </w:rPr>
              <w:t>Етимологічна характеристика словникового складу англійської мови. Слова індоєвропейського і загально-германського походження як історична основа словникового складу. Запозичення з інших мов в англійській мові. Джерела запозичень. Асиміляції іншомовної лексики. Типи асимільованих слів. Кальки. Етимологічні дублети. Інтернаціональна лексика в сучасній англійській мові</w:t>
            </w:r>
            <w:r w:rsidRPr="008A2347">
              <w:rPr>
                <w:rFonts w:ascii="Times New Roman" w:hAnsi="Times New Roman" w:cs="Times New Roman"/>
                <w:bCs/>
                <w:sz w:val="24"/>
                <w:szCs w:val="24"/>
              </w:rPr>
              <w:t xml:space="preserve"> </w:t>
            </w:r>
          </w:p>
          <w:p w:rsidR="007B02E2" w:rsidRPr="007B02E2" w:rsidRDefault="00D04C70"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bCs/>
                <w:sz w:val="24"/>
                <w:szCs w:val="24"/>
                <w:u w:val="single"/>
              </w:rPr>
              <w:t>Самостійна робота</w:t>
            </w:r>
            <w:r w:rsidR="007B02E2" w:rsidRPr="00760AF8">
              <w:rPr>
                <w:rFonts w:ascii="Times New Roman" w:hAnsi="Times New Roman" w:cs="Times New Roman"/>
                <w:bCs/>
                <w:sz w:val="24"/>
                <w:szCs w:val="24"/>
                <w:u w:val="single"/>
              </w:rPr>
              <w:t>:</w:t>
            </w:r>
            <w:r w:rsidRPr="007B02E2">
              <w:rPr>
                <w:rFonts w:ascii="Times New Roman" w:hAnsi="Times New Roman" w:cs="Times New Roman"/>
                <w:bCs/>
                <w:sz w:val="24"/>
                <w:szCs w:val="24"/>
              </w:rPr>
              <w:t xml:space="preserve"> </w:t>
            </w:r>
            <w:r w:rsidR="007B02E2" w:rsidRPr="007B02E2">
              <w:rPr>
                <w:rFonts w:ascii="Times New Roman" w:hAnsi="Times New Roman" w:cs="Times New Roman"/>
                <w:color w:val="000000"/>
                <w:sz w:val="24"/>
                <w:szCs w:val="24"/>
              </w:rPr>
              <w:t>Скласти бібліографію до теми</w:t>
            </w:r>
          </w:p>
          <w:p w:rsidR="007B02E2" w:rsidRDefault="007B02E2" w:rsidP="00BD0A05">
            <w:pPr>
              <w:pStyle w:val="20"/>
              <w:spacing w:after="0" w:line="240" w:lineRule="auto"/>
              <w:rPr>
                <w:rFonts w:ascii="Times New Roman" w:hAnsi="Times New Roman" w:cs="Times New Roman"/>
                <w:color w:val="000000"/>
                <w:sz w:val="24"/>
                <w:szCs w:val="24"/>
              </w:rPr>
            </w:pPr>
            <w:r w:rsidRPr="007B02E2">
              <w:rPr>
                <w:rFonts w:ascii="Times New Roman" w:hAnsi="Times New Roman" w:cs="Times New Roman"/>
                <w:color w:val="000000"/>
                <w:sz w:val="24"/>
                <w:szCs w:val="24"/>
              </w:rPr>
              <w:t>Опрацювати наукову літературу з теми і підготувати доповідь</w:t>
            </w:r>
          </w:p>
          <w:p w:rsidR="009C660B" w:rsidRPr="009C660B" w:rsidRDefault="009C660B" w:rsidP="00BD0A05">
            <w:pPr>
              <w:suppressAutoHyphens w:val="0"/>
              <w:spacing w:after="0" w:line="240" w:lineRule="auto"/>
              <w:rPr>
                <w:rFonts w:ascii="Times New Roman" w:hAnsi="Times New Roman" w:cs="Times New Roman"/>
                <w:color w:val="000000"/>
                <w:sz w:val="24"/>
                <w:szCs w:val="24"/>
              </w:rPr>
            </w:pPr>
            <w:r w:rsidRPr="009C660B">
              <w:rPr>
                <w:rFonts w:ascii="Times New Roman" w:hAnsi="Times New Roman" w:cs="Times New Roman"/>
                <w:color w:val="000000"/>
                <w:sz w:val="24"/>
                <w:szCs w:val="24"/>
              </w:rPr>
              <w:t>Скласти таблицю з запозиченнями з різних мов (письмово)</w:t>
            </w:r>
          </w:p>
          <w:p w:rsidR="00D04C70" w:rsidRPr="00076D0E" w:rsidRDefault="007B02E2" w:rsidP="00BD0A05">
            <w:pPr>
              <w:shd w:val="clear" w:color="auto" w:fill="FFFFFF"/>
              <w:tabs>
                <w:tab w:val="left" w:pos="1109"/>
              </w:tabs>
              <w:suppressAutoHyphens w:val="0"/>
              <w:spacing w:after="0" w:line="240" w:lineRule="auto"/>
              <w:ind w:left="-49"/>
              <w:rPr>
                <w:rFonts w:ascii="Times New Roman" w:hAnsi="Times New Roman" w:cs="Times New Roman"/>
                <w:bCs/>
                <w:sz w:val="24"/>
                <w:szCs w:val="24"/>
              </w:rPr>
            </w:pPr>
            <w:r w:rsidRPr="007B02E2">
              <w:rPr>
                <w:rFonts w:ascii="Times New Roman" w:hAnsi="Times New Roman" w:cs="Times New Roman"/>
                <w:color w:val="000000"/>
                <w:sz w:val="24"/>
                <w:szCs w:val="24"/>
              </w:rPr>
              <w:lastRenderedPageBreak/>
              <w:t xml:space="preserve">Зробити </w:t>
            </w:r>
            <w:r>
              <w:rPr>
                <w:rFonts w:ascii="Times New Roman" w:hAnsi="Times New Roman" w:cs="Times New Roman"/>
                <w:color w:val="000000"/>
                <w:sz w:val="24"/>
                <w:szCs w:val="24"/>
              </w:rPr>
              <w:t>етимологі</w:t>
            </w:r>
            <w:r w:rsidRPr="007B02E2">
              <w:rPr>
                <w:rFonts w:ascii="Times New Roman" w:hAnsi="Times New Roman" w:cs="Times New Roman"/>
                <w:color w:val="000000"/>
                <w:sz w:val="24"/>
                <w:szCs w:val="24"/>
              </w:rPr>
              <w:t>чний аналіз слів (письмово)</w:t>
            </w:r>
          </w:p>
        </w:tc>
        <w:tc>
          <w:tcPr>
            <w:tcW w:w="1846" w:type="dxa"/>
          </w:tcPr>
          <w:p w:rsidR="0027599A" w:rsidRPr="0027599A" w:rsidRDefault="0027599A"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lastRenderedPageBreak/>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7599A" w:rsidRPr="0027599A" w:rsidRDefault="0027599A"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D04C70" w:rsidRPr="00076D0E" w:rsidRDefault="0027599A" w:rsidP="00BD0A05">
            <w:pPr>
              <w:spacing w:after="0" w:line="240" w:lineRule="auto"/>
              <w:rPr>
                <w:rFonts w:ascii="Times New Roman" w:hAnsi="Times New Roman" w:cs="Times New Roman"/>
                <w:bCs/>
                <w:sz w:val="24"/>
                <w:szCs w:val="24"/>
              </w:rPr>
            </w:pPr>
            <w:r w:rsidRPr="007E6A7D">
              <w:rPr>
                <w:rFonts w:ascii="Times New Roman" w:hAnsi="Times New Roman" w:cs="Times New Roman"/>
                <w:sz w:val="24"/>
                <w:szCs w:val="24"/>
              </w:rPr>
              <w:t>6 годин (самостійної роботи)</w:t>
            </w:r>
          </w:p>
        </w:tc>
        <w:tc>
          <w:tcPr>
            <w:tcW w:w="1560" w:type="dxa"/>
          </w:tcPr>
          <w:p w:rsidR="00D04C70" w:rsidRPr="00076D0E" w:rsidRDefault="00D04C70" w:rsidP="00BD0A05">
            <w:pPr>
              <w:spacing w:after="0" w:line="240" w:lineRule="auto"/>
              <w:rPr>
                <w:rFonts w:ascii="Times New Roman" w:hAnsi="Times New Roman" w:cs="Times New Roman"/>
                <w:bCs/>
                <w:sz w:val="24"/>
                <w:szCs w:val="24"/>
                <w:highlight w:val="yellow"/>
              </w:rPr>
            </w:pPr>
            <w:r w:rsidRPr="00076D0E">
              <w:rPr>
                <w:rFonts w:ascii="Times New Roman" w:hAnsi="Times New Roman" w:cs="Times New Roman"/>
                <w:bCs/>
                <w:sz w:val="24"/>
                <w:szCs w:val="24"/>
              </w:rPr>
              <w:t>1, 2,  3, 4, 5, 6, 7, 9, 13, 15, 16, 18</w:t>
            </w:r>
            <w:r w:rsidR="002761C9">
              <w:rPr>
                <w:rFonts w:ascii="Times New Roman" w:hAnsi="Times New Roman" w:cs="Times New Roman"/>
                <w:bCs/>
                <w:sz w:val="24"/>
                <w:szCs w:val="24"/>
              </w:rPr>
              <w:t>, 28</w:t>
            </w:r>
          </w:p>
        </w:tc>
        <w:tc>
          <w:tcPr>
            <w:tcW w:w="1984" w:type="dxa"/>
            <w:gridSpan w:val="2"/>
          </w:tcPr>
          <w:p w:rsidR="00D04C70" w:rsidRPr="00076D0E" w:rsidRDefault="007B02E2" w:rsidP="00BD0A05">
            <w:pPr>
              <w:spacing w:after="0" w:line="240" w:lineRule="auto"/>
              <w:rPr>
                <w:rFonts w:ascii="Times New Roman" w:hAnsi="Times New Roman" w:cs="Times New Roman"/>
                <w:bCs/>
                <w:color w:val="000000"/>
                <w:sz w:val="24"/>
                <w:szCs w:val="24"/>
                <w:highlight w:val="yellow"/>
              </w:rPr>
            </w:pPr>
            <w:r w:rsidRPr="00B549F1">
              <w:rPr>
                <w:rFonts w:ascii="Times New Roman" w:hAnsi="Times New Roman" w:cs="Times New Roman"/>
                <w:color w:val="000000"/>
                <w:sz w:val="24"/>
                <w:szCs w:val="24"/>
              </w:rPr>
              <w:t>Усні відповіді на проблемні питання з теми семінару (за планом семінарського заняття)</w:t>
            </w:r>
          </w:p>
        </w:tc>
        <w:tc>
          <w:tcPr>
            <w:tcW w:w="992" w:type="dxa"/>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2A7F41"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p w:rsidR="00D04C70" w:rsidRPr="009B0812" w:rsidRDefault="00D04C70" w:rsidP="00BD0A05">
            <w:pPr>
              <w:spacing w:after="0" w:line="240" w:lineRule="auto"/>
              <w:rPr>
                <w:rFonts w:ascii="Times New Roman" w:hAnsi="Times New Roman" w:cs="Times New Roman"/>
                <w:bCs/>
                <w:color w:val="000000"/>
                <w:sz w:val="24"/>
                <w:szCs w:val="24"/>
              </w:rPr>
            </w:pPr>
          </w:p>
        </w:tc>
      </w:tr>
      <w:tr w:rsidR="002A7F41" w:rsidRPr="00076D0E" w:rsidTr="00F67576">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3</w:t>
            </w:r>
          </w:p>
          <w:p w:rsidR="002A7F41" w:rsidRPr="00AE61F4" w:rsidRDefault="002A7F41" w:rsidP="00BD0A05">
            <w:pPr>
              <w:spacing w:after="0" w:line="240" w:lineRule="auto"/>
              <w:rPr>
                <w:rFonts w:ascii="Times New Roman" w:hAnsi="Times New Roman" w:cs="Times New Roman"/>
                <w:bCs/>
                <w:sz w:val="24"/>
                <w:szCs w:val="24"/>
              </w:rPr>
            </w:pPr>
            <w:r>
              <w:rPr>
                <w:rFonts w:ascii="Times New Roman" w:hAnsi="Times New Roman" w:cs="Times New Roman"/>
                <w:bCs/>
                <w:sz w:val="24"/>
                <w:szCs w:val="24"/>
              </w:rPr>
              <w:t>Вересень</w:t>
            </w:r>
          </w:p>
          <w:p w:rsidR="002A7F41" w:rsidRPr="00076D0E" w:rsidRDefault="002A7F41" w:rsidP="00BD0A05">
            <w:pPr>
              <w:spacing w:after="0" w:line="240" w:lineRule="auto"/>
              <w:rPr>
                <w:rFonts w:ascii="Times New Roman" w:hAnsi="Times New Roman" w:cs="Times New Roman"/>
                <w:bCs/>
                <w:sz w:val="24"/>
                <w:szCs w:val="24"/>
              </w:rPr>
            </w:pPr>
          </w:p>
        </w:tc>
        <w:tc>
          <w:tcPr>
            <w:tcW w:w="2323" w:type="dxa"/>
          </w:tcPr>
          <w:p w:rsidR="002A7F41" w:rsidRPr="00A67DB0" w:rsidRDefault="002A7F41" w:rsidP="00BD0A05">
            <w:pPr>
              <w:tabs>
                <w:tab w:val="left" w:pos="284"/>
                <w:tab w:val="left" w:pos="567"/>
              </w:tabs>
              <w:spacing w:after="0" w:line="240" w:lineRule="auto"/>
              <w:rPr>
                <w:rFonts w:ascii="Times New Roman" w:hAnsi="Times New Roman" w:cs="Times New Roman"/>
                <w:sz w:val="24"/>
                <w:szCs w:val="24"/>
              </w:rPr>
            </w:pPr>
            <w:r w:rsidRPr="00E61788">
              <w:rPr>
                <w:rFonts w:ascii="Times New Roman" w:hAnsi="Times New Roman" w:cs="Times New Roman"/>
                <w:bCs/>
                <w:sz w:val="24"/>
                <w:szCs w:val="24"/>
              </w:rPr>
              <w:t xml:space="preserve">Тема 3. </w:t>
            </w:r>
            <w:r w:rsidRPr="00A67DB0">
              <w:rPr>
                <w:rFonts w:ascii="Times New Roman" w:hAnsi="Times New Roman" w:cs="Times New Roman"/>
                <w:sz w:val="24"/>
                <w:szCs w:val="24"/>
              </w:rPr>
              <w:t xml:space="preserve">Морфологічний і словотвірний аналіз слова. Слово і морфема. Основні типи морфем. </w:t>
            </w:r>
            <w:proofErr w:type="spellStart"/>
            <w:r w:rsidRPr="00A67DB0">
              <w:rPr>
                <w:rFonts w:ascii="Times New Roman" w:hAnsi="Times New Roman" w:cs="Times New Roman"/>
                <w:sz w:val="24"/>
                <w:szCs w:val="24"/>
              </w:rPr>
              <w:t>Аломорфи</w:t>
            </w:r>
            <w:proofErr w:type="spellEnd"/>
            <w:r w:rsidRPr="00A67DB0">
              <w:rPr>
                <w:rFonts w:ascii="Times New Roman" w:hAnsi="Times New Roman" w:cs="Times New Roman"/>
                <w:sz w:val="24"/>
                <w:szCs w:val="24"/>
              </w:rPr>
              <w:t>. Морфологічна класифікація слів. Метод безпосередніх складників.</w:t>
            </w:r>
          </w:p>
          <w:p w:rsidR="002A7F41" w:rsidRPr="00A67DB0" w:rsidRDefault="002A7F41" w:rsidP="00BD0A05">
            <w:pPr>
              <w:spacing w:after="0" w:line="240" w:lineRule="auto"/>
              <w:rPr>
                <w:rFonts w:ascii="Times New Roman" w:hAnsi="Times New Roman" w:cs="Times New Roman"/>
                <w:bCs/>
                <w:sz w:val="24"/>
                <w:szCs w:val="24"/>
              </w:rPr>
            </w:pPr>
            <w:r w:rsidRPr="00A67DB0">
              <w:rPr>
                <w:rFonts w:ascii="Times New Roman" w:hAnsi="Times New Roman" w:cs="Times New Roman"/>
                <w:sz w:val="24"/>
                <w:szCs w:val="24"/>
              </w:rPr>
              <w:t>Словотвір англійської мови. Головні (продуктивні типи словотвору (афіксація, словоскладання, конверсія, скорочення слів). Акроніми. Другорядні типи словотвору</w:t>
            </w:r>
          </w:p>
          <w:p w:rsidR="002A7F41" w:rsidRPr="00760AF8" w:rsidRDefault="002A7F41" w:rsidP="00BD0A05">
            <w:pPr>
              <w:spacing w:after="0" w:line="240" w:lineRule="auto"/>
              <w:rPr>
                <w:rFonts w:ascii="Times New Roman" w:hAnsi="Times New Roman" w:cs="Times New Roman"/>
                <w:bCs/>
                <w:sz w:val="24"/>
                <w:szCs w:val="24"/>
              </w:rPr>
            </w:pPr>
            <w:r w:rsidRPr="00E61788">
              <w:rPr>
                <w:rFonts w:ascii="Times New Roman" w:hAnsi="Times New Roman" w:cs="Times New Roman"/>
                <w:bCs/>
                <w:sz w:val="24"/>
                <w:szCs w:val="24"/>
              </w:rPr>
              <w:t xml:space="preserve"> </w:t>
            </w:r>
          </w:p>
          <w:p w:rsidR="002A7F41" w:rsidRPr="00760AF8" w:rsidRDefault="002A7F41"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bCs/>
                <w:sz w:val="24"/>
                <w:szCs w:val="24"/>
                <w:u w:val="single"/>
              </w:rPr>
              <w:t>Самостійна робота:</w:t>
            </w:r>
            <w:r w:rsidRPr="00760AF8">
              <w:rPr>
                <w:rFonts w:ascii="Times New Roman" w:hAnsi="Times New Roman" w:cs="Times New Roman"/>
                <w:bCs/>
                <w:sz w:val="24"/>
                <w:szCs w:val="24"/>
              </w:rPr>
              <w:t xml:space="preserve"> </w:t>
            </w:r>
            <w:r w:rsidRPr="00760AF8">
              <w:rPr>
                <w:rFonts w:ascii="Times New Roman" w:hAnsi="Times New Roman" w:cs="Times New Roman"/>
                <w:color w:val="000000"/>
                <w:sz w:val="24"/>
                <w:szCs w:val="24"/>
              </w:rPr>
              <w:t>Скласти бібліографію до теми</w:t>
            </w:r>
          </w:p>
          <w:p w:rsidR="002A7F41" w:rsidRPr="00076D0E" w:rsidRDefault="002A7F41" w:rsidP="00BD0A05">
            <w:pPr>
              <w:pStyle w:val="20"/>
              <w:spacing w:after="0" w:line="240" w:lineRule="auto"/>
              <w:rPr>
                <w:rFonts w:ascii="Times New Roman" w:hAnsi="Times New Roman" w:cs="Times New Roman"/>
                <w:bCs/>
                <w:sz w:val="24"/>
                <w:szCs w:val="24"/>
              </w:rPr>
            </w:pPr>
            <w:r>
              <w:rPr>
                <w:rFonts w:ascii="Times New Roman" w:hAnsi="Times New Roman" w:cs="Times New Roman"/>
                <w:sz w:val="24"/>
                <w:szCs w:val="24"/>
              </w:rPr>
              <w:t>В</w:t>
            </w:r>
            <w:r w:rsidRPr="00760AF8">
              <w:rPr>
                <w:rFonts w:ascii="Times New Roman" w:hAnsi="Times New Roman" w:cs="Times New Roman"/>
                <w:sz w:val="24"/>
                <w:szCs w:val="24"/>
              </w:rPr>
              <w:t>иконати вправи 1,</w:t>
            </w:r>
            <w:r>
              <w:rPr>
                <w:rFonts w:ascii="Times New Roman" w:hAnsi="Times New Roman" w:cs="Times New Roman"/>
                <w:sz w:val="24"/>
                <w:szCs w:val="24"/>
              </w:rPr>
              <w:t xml:space="preserve"> </w:t>
            </w:r>
            <w:r w:rsidRPr="00760AF8">
              <w:rPr>
                <w:rFonts w:ascii="Times New Roman" w:hAnsi="Times New Roman" w:cs="Times New Roman"/>
                <w:sz w:val="24"/>
                <w:szCs w:val="24"/>
              </w:rPr>
              <w:t>2, 5, 7 (с. 3-4)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highlight w:val="yellow"/>
              </w:rPr>
            </w:pPr>
            <w:r w:rsidRPr="00076D0E">
              <w:rPr>
                <w:rFonts w:ascii="Times New Roman" w:hAnsi="Times New Roman" w:cs="Times New Roman"/>
                <w:bCs/>
                <w:sz w:val="24"/>
                <w:szCs w:val="24"/>
              </w:rPr>
              <w:t xml:space="preserve">1, 2, 3, 4, 5, 6, 7, 9, </w:t>
            </w:r>
            <w:r>
              <w:rPr>
                <w:rFonts w:ascii="Times New Roman" w:hAnsi="Times New Roman" w:cs="Times New Roman"/>
                <w:bCs/>
                <w:sz w:val="24"/>
                <w:szCs w:val="24"/>
              </w:rPr>
              <w:t xml:space="preserve">15, 16, </w:t>
            </w:r>
            <w:r w:rsidRPr="00076D0E">
              <w:rPr>
                <w:rFonts w:ascii="Times New Roman" w:hAnsi="Times New Roman" w:cs="Times New Roman"/>
                <w:bCs/>
                <w:sz w:val="24"/>
                <w:szCs w:val="24"/>
              </w:rPr>
              <w:t>19, 21</w:t>
            </w:r>
          </w:p>
        </w:tc>
        <w:tc>
          <w:tcPr>
            <w:tcW w:w="1984" w:type="dxa"/>
            <w:gridSpan w:val="2"/>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FF0000"/>
                <w:sz w:val="24"/>
                <w:szCs w:val="24"/>
                <w:highlight w:val="yellow"/>
              </w:rPr>
            </w:pPr>
          </w:p>
        </w:tc>
        <w:tc>
          <w:tcPr>
            <w:tcW w:w="992" w:type="dxa"/>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2A7F41"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p w:rsidR="002A7F41" w:rsidRPr="009B0812" w:rsidRDefault="002A7F41" w:rsidP="00BD0A05">
            <w:pPr>
              <w:spacing w:after="0" w:line="240" w:lineRule="auto"/>
              <w:rPr>
                <w:rFonts w:ascii="Times New Roman" w:hAnsi="Times New Roman" w:cs="Times New Roman"/>
                <w:bCs/>
                <w:color w:val="000000"/>
                <w:sz w:val="24"/>
                <w:szCs w:val="24"/>
              </w:rPr>
            </w:pPr>
          </w:p>
        </w:tc>
      </w:tr>
      <w:tr w:rsidR="002A7F41" w:rsidRPr="000E416C" w:rsidTr="00F67576">
        <w:trPr>
          <w:trHeight w:val="272"/>
        </w:trPr>
        <w:tc>
          <w:tcPr>
            <w:tcW w:w="10314" w:type="dxa"/>
            <w:gridSpan w:val="7"/>
            <w:vAlign w:val="center"/>
          </w:tcPr>
          <w:p w:rsidR="002A7F41" w:rsidRPr="000E416C" w:rsidRDefault="002A7F41" w:rsidP="00BD0A05">
            <w:pPr>
              <w:spacing w:after="0" w:line="240" w:lineRule="auto"/>
              <w:rPr>
                <w:rFonts w:ascii="Times New Roman" w:hAnsi="Times New Roman" w:cs="Times New Roman"/>
                <w:sz w:val="24"/>
                <w:szCs w:val="24"/>
              </w:rPr>
            </w:pPr>
            <w:r w:rsidRPr="00A67DB0">
              <w:rPr>
                <w:rFonts w:ascii="Times New Roman" w:hAnsi="Times New Roman" w:cs="Times New Roman"/>
                <w:b/>
                <w:sz w:val="24"/>
                <w:szCs w:val="24"/>
              </w:rPr>
              <w:t>Змістовий модуль 2.</w:t>
            </w:r>
            <w:r w:rsidRPr="000E416C">
              <w:rPr>
                <w:rFonts w:ascii="Times New Roman" w:hAnsi="Times New Roman" w:cs="Times New Roman"/>
                <w:sz w:val="24"/>
                <w:szCs w:val="24"/>
              </w:rPr>
              <w:t xml:space="preserve"> </w:t>
            </w:r>
            <w:r w:rsidRPr="00A67DB0">
              <w:rPr>
                <w:rFonts w:ascii="Times New Roman" w:eastAsia="Times New Roman" w:hAnsi="Times New Roman" w:cs="Times New Roman"/>
                <w:b/>
                <w:sz w:val="24"/>
                <w:szCs w:val="24"/>
              </w:rPr>
              <w:t>Семасіологія. Основи лексикографії</w:t>
            </w:r>
          </w:p>
        </w:tc>
      </w:tr>
      <w:tr w:rsidR="002A7F41" w:rsidRPr="00076D0E" w:rsidTr="00F67576">
        <w:trPr>
          <w:trHeight w:val="2541"/>
        </w:trPr>
        <w:tc>
          <w:tcPr>
            <w:tcW w:w="1609" w:type="dxa"/>
          </w:tcPr>
          <w:p w:rsidR="002A7F41"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t xml:space="preserve">Тиждень </w:t>
            </w:r>
            <w:r>
              <w:rPr>
                <w:rFonts w:ascii="Times New Roman" w:hAnsi="Times New Roman" w:cs="Times New Roman"/>
                <w:bCs/>
                <w:sz w:val="24"/>
                <w:szCs w:val="24"/>
              </w:rPr>
              <w:t>8</w:t>
            </w:r>
          </w:p>
          <w:p w:rsidR="002A7F41" w:rsidRPr="00076D0E" w:rsidRDefault="002A7F41" w:rsidP="00BD0A05">
            <w:pPr>
              <w:spacing w:after="0" w:line="240" w:lineRule="auto"/>
              <w:rPr>
                <w:rFonts w:ascii="Times New Roman" w:hAnsi="Times New Roman" w:cs="Times New Roman"/>
                <w:color w:val="FF0000"/>
                <w:sz w:val="24"/>
                <w:szCs w:val="24"/>
                <w:highlight w:val="yellow"/>
              </w:rPr>
            </w:pPr>
            <w:r w:rsidRPr="00321E9A">
              <w:rPr>
                <w:rFonts w:ascii="Times New Roman" w:hAnsi="Times New Roman" w:cs="Times New Roman"/>
                <w:bCs/>
                <w:sz w:val="24"/>
                <w:szCs w:val="24"/>
              </w:rPr>
              <w:t>Жовтень</w:t>
            </w:r>
            <w:r w:rsidRPr="00321E9A">
              <w:rPr>
                <w:rFonts w:ascii="Times New Roman" w:hAnsi="Times New Roman" w:cs="Times New Roman"/>
                <w:color w:val="FF0000"/>
                <w:sz w:val="24"/>
                <w:szCs w:val="24"/>
              </w:rPr>
              <w:t xml:space="preserve"> </w:t>
            </w:r>
          </w:p>
        </w:tc>
        <w:tc>
          <w:tcPr>
            <w:tcW w:w="2323" w:type="dxa"/>
          </w:tcPr>
          <w:p w:rsidR="002A7F41" w:rsidRPr="000E416C" w:rsidRDefault="002A7F41" w:rsidP="00BD0A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4. </w:t>
            </w:r>
            <w:r w:rsidRPr="00A67DB0">
              <w:rPr>
                <w:rFonts w:ascii="Times New Roman" w:hAnsi="Times New Roman" w:cs="Times New Roman"/>
                <w:sz w:val="24"/>
                <w:szCs w:val="24"/>
              </w:rPr>
              <w:t xml:space="preserve">Проблеми семасіології англійської мови. Слово як окрема одиниця системи мови. Значення слова. Основні типи значення слова: лексичне та граматичне. Компоненти </w:t>
            </w:r>
            <w:r w:rsidRPr="00A67DB0">
              <w:rPr>
                <w:rFonts w:ascii="Times New Roman" w:hAnsi="Times New Roman" w:cs="Times New Roman"/>
                <w:sz w:val="24"/>
                <w:szCs w:val="24"/>
              </w:rPr>
              <w:lastRenderedPageBreak/>
              <w:t>лексичного значення: денотативний, конотативний, емотивний, стилістичний. Поняття контексту. Мотивація слів. Семантична структура слова. Полісемія</w:t>
            </w:r>
          </w:p>
          <w:p w:rsidR="002A7F41" w:rsidRPr="000E416C" w:rsidRDefault="002A7F41" w:rsidP="00BD0A05">
            <w:pPr>
              <w:spacing w:after="0" w:line="240" w:lineRule="auto"/>
              <w:rPr>
                <w:rFonts w:ascii="Times New Roman" w:hAnsi="Times New Roman" w:cs="Times New Roman"/>
                <w:color w:val="000000"/>
                <w:sz w:val="24"/>
                <w:szCs w:val="24"/>
              </w:rPr>
            </w:pPr>
            <w:r w:rsidRPr="000E416C">
              <w:rPr>
                <w:rFonts w:ascii="Times New Roman" w:hAnsi="Times New Roman" w:cs="Times New Roman"/>
                <w:color w:val="000000"/>
                <w:sz w:val="24"/>
                <w:szCs w:val="24"/>
              </w:rPr>
              <w:t xml:space="preserve"> </w:t>
            </w:r>
          </w:p>
          <w:p w:rsidR="002A7F41" w:rsidRPr="00760AF8" w:rsidRDefault="002A7F41"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bCs/>
                <w:sz w:val="24"/>
                <w:szCs w:val="24"/>
                <w:u w:val="single"/>
              </w:rPr>
              <w:t>Самостійна робота:</w:t>
            </w:r>
            <w:r w:rsidRPr="00760AF8">
              <w:rPr>
                <w:rFonts w:ascii="Times New Roman" w:hAnsi="Times New Roman" w:cs="Times New Roman"/>
                <w:bCs/>
                <w:sz w:val="24"/>
                <w:szCs w:val="24"/>
              </w:rPr>
              <w:t xml:space="preserve"> </w:t>
            </w:r>
            <w:r w:rsidRPr="00760AF8">
              <w:rPr>
                <w:rFonts w:ascii="Times New Roman" w:hAnsi="Times New Roman" w:cs="Times New Roman"/>
                <w:color w:val="000000"/>
                <w:sz w:val="24"/>
                <w:szCs w:val="24"/>
              </w:rPr>
              <w:t>Скласти бібліографію до теми</w:t>
            </w:r>
          </w:p>
          <w:p w:rsidR="002A7F41" w:rsidRPr="00076D0E" w:rsidRDefault="002A7F41" w:rsidP="00BD0A0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3, 4</w:t>
            </w:r>
            <w:r w:rsidRPr="00760AF8">
              <w:rPr>
                <w:rFonts w:ascii="Times New Roman" w:hAnsi="Times New Roman" w:cs="Times New Roman"/>
                <w:sz w:val="24"/>
                <w:szCs w:val="24"/>
              </w:rPr>
              <w:t xml:space="preserve">, </w:t>
            </w:r>
            <w:r>
              <w:rPr>
                <w:rFonts w:ascii="Times New Roman" w:hAnsi="Times New Roman" w:cs="Times New Roman"/>
                <w:sz w:val="24"/>
                <w:szCs w:val="24"/>
              </w:rPr>
              <w:t>6</w:t>
            </w:r>
            <w:r w:rsidRPr="00760AF8">
              <w:rPr>
                <w:rFonts w:ascii="Times New Roman" w:hAnsi="Times New Roman" w:cs="Times New Roman"/>
                <w:sz w:val="24"/>
                <w:szCs w:val="24"/>
              </w:rPr>
              <w:t xml:space="preserve">, </w:t>
            </w:r>
            <w:r>
              <w:rPr>
                <w:rFonts w:ascii="Times New Roman" w:hAnsi="Times New Roman" w:cs="Times New Roman"/>
                <w:sz w:val="24"/>
                <w:szCs w:val="24"/>
              </w:rPr>
              <w:t>8</w:t>
            </w:r>
            <w:r w:rsidRPr="00760AF8">
              <w:rPr>
                <w:rFonts w:ascii="Times New Roman" w:hAnsi="Times New Roman" w:cs="Times New Roman"/>
                <w:sz w:val="24"/>
                <w:szCs w:val="24"/>
              </w:rPr>
              <w:t xml:space="preserve"> (с. 3-4</w:t>
            </w:r>
            <w:r>
              <w:rPr>
                <w:rFonts w:ascii="Times New Roman" w:hAnsi="Times New Roman" w:cs="Times New Roman"/>
                <w:sz w:val="24"/>
                <w:szCs w:val="24"/>
              </w:rPr>
              <w:t>, 5</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lastRenderedPageBreak/>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2A7F41" w:rsidRPr="00933F83" w:rsidRDefault="002A7F41" w:rsidP="00BD0A05">
            <w:pPr>
              <w:spacing w:after="0" w:line="240" w:lineRule="auto"/>
              <w:rPr>
                <w:rFonts w:ascii="Times New Roman" w:hAnsi="Times New Roman" w:cs="Times New Roman"/>
                <w:color w:val="FF0000"/>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color w:val="FF0000"/>
                <w:sz w:val="24"/>
                <w:szCs w:val="24"/>
              </w:rPr>
            </w:pPr>
            <w:r w:rsidRPr="00076D0E">
              <w:rPr>
                <w:rFonts w:ascii="Times New Roman" w:hAnsi="Times New Roman" w:cs="Times New Roman"/>
                <w:bCs/>
                <w:sz w:val="24"/>
                <w:szCs w:val="24"/>
              </w:rPr>
              <w:t>1, 3, 4, 5, 6, 7, 9, 11,12, 15, 17</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color w:val="FF0000"/>
                <w:sz w:val="24"/>
                <w:szCs w:val="24"/>
                <w:highlight w:val="yellow"/>
              </w:rPr>
            </w:pPr>
          </w:p>
        </w:tc>
        <w:tc>
          <w:tcPr>
            <w:tcW w:w="1041" w:type="dxa"/>
            <w:gridSpan w:val="2"/>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2A7F41"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p w:rsidR="002A7F41" w:rsidRPr="009B0812" w:rsidRDefault="002A7F41" w:rsidP="00BD0A05">
            <w:pPr>
              <w:spacing w:after="0" w:line="240" w:lineRule="auto"/>
              <w:rPr>
                <w:rFonts w:ascii="Times New Roman" w:hAnsi="Times New Roman" w:cs="Times New Roman"/>
                <w:bCs/>
                <w:color w:val="000000"/>
                <w:sz w:val="24"/>
                <w:szCs w:val="24"/>
              </w:rPr>
            </w:pPr>
          </w:p>
        </w:tc>
      </w:tr>
      <w:tr w:rsidR="002A7F41" w:rsidRPr="00076D0E" w:rsidTr="00F67576">
        <w:trPr>
          <w:trHeight w:val="6441"/>
        </w:trPr>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8</w:t>
            </w:r>
          </w:p>
          <w:p w:rsidR="002A7F41" w:rsidRPr="00076D0E" w:rsidRDefault="002A7F41" w:rsidP="00BD0A05">
            <w:pPr>
              <w:spacing w:after="0" w:line="240" w:lineRule="auto"/>
              <w:rPr>
                <w:rFonts w:ascii="Times New Roman" w:hAnsi="Times New Roman" w:cs="Times New Roman"/>
                <w:bCs/>
                <w:color w:val="000000"/>
                <w:sz w:val="24"/>
                <w:szCs w:val="24"/>
                <w:highlight w:val="yellow"/>
              </w:rPr>
            </w:pPr>
            <w:r w:rsidRPr="00321E9A">
              <w:rPr>
                <w:rFonts w:ascii="Times New Roman" w:hAnsi="Times New Roman" w:cs="Times New Roman"/>
                <w:bCs/>
                <w:color w:val="000000"/>
                <w:sz w:val="24"/>
                <w:szCs w:val="24"/>
              </w:rPr>
              <w:t>Жовтень</w:t>
            </w:r>
          </w:p>
        </w:tc>
        <w:tc>
          <w:tcPr>
            <w:tcW w:w="2323" w:type="dxa"/>
          </w:tcPr>
          <w:p w:rsidR="002A7F41" w:rsidRPr="00950B80" w:rsidRDefault="002A7F41" w:rsidP="00BD0A05">
            <w:pPr>
              <w:spacing w:after="0" w:line="240" w:lineRule="auto"/>
              <w:rPr>
                <w:rFonts w:ascii="Times New Roman" w:hAnsi="Times New Roman" w:cs="Times New Roman"/>
                <w:color w:val="000000"/>
                <w:sz w:val="24"/>
                <w:szCs w:val="24"/>
              </w:rPr>
            </w:pPr>
            <w:r w:rsidRPr="00950B80">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5</w:t>
            </w:r>
            <w:r w:rsidRPr="00950B80">
              <w:rPr>
                <w:rFonts w:ascii="Times New Roman" w:hAnsi="Times New Roman" w:cs="Times New Roman"/>
                <w:color w:val="000000"/>
                <w:sz w:val="24"/>
                <w:szCs w:val="24"/>
              </w:rPr>
              <w:t xml:space="preserve">. </w:t>
            </w:r>
            <w:r w:rsidRPr="00A67DB0">
              <w:rPr>
                <w:rFonts w:ascii="Times New Roman" w:hAnsi="Times New Roman" w:cs="Times New Roman"/>
                <w:sz w:val="24"/>
                <w:szCs w:val="24"/>
              </w:rPr>
              <w:t>Розвиток словникового складу англійської мови і зміна значення слова. Типи семантичних змін: розширення значення, звуження значення, покращення значення, погіршення значення, трансформація значення</w:t>
            </w:r>
          </w:p>
          <w:p w:rsidR="002A7F41" w:rsidRPr="00950B80" w:rsidRDefault="002A7F41" w:rsidP="00BD0A05">
            <w:pPr>
              <w:spacing w:after="0" w:line="240" w:lineRule="auto"/>
              <w:rPr>
                <w:rFonts w:ascii="Times New Roman" w:hAnsi="Times New Roman" w:cs="Times New Roman"/>
                <w:color w:val="000000"/>
                <w:sz w:val="24"/>
                <w:szCs w:val="24"/>
              </w:rPr>
            </w:pPr>
            <w:r w:rsidRPr="00950B80">
              <w:rPr>
                <w:rFonts w:ascii="Times New Roman" w:hAnsi="Times New Roman" w:cs="Times New Roman"/>
                <w:color w:val="000000"/>
                <w:sz w:val="24"/>
                <w:szCs w:val="24"/>
              </w:rPr>
              <w:t xml:space="preserve"> </w:t>
            </w:r>
          </w:p>
          <w:p w:rsidR="002A7F41" w:rsidRPr="00760AF8" w:rsidRDefault="002A7F41" w:rsidP="00BD0A05">
            <w:pPr>
              <w:spacing w:after="0" w:line="240" w:lineRule="auto"/>
              <w:rPr>
                <w:rFonts w:ascii="Times New Roman" w:hAnsi="Times New Roman" w:cs="Times New Roman"/>
                <w:color w:val="000000"/>
                <w:sz w:val="24"/>
                <w:szCs w:val="24"/>
              </w:rPr>
            </w:pPr>
            <w:r w:rsidRPr="00760AF8">
              <w:rPr>
                <w:rFonts w:ascii="Times New Roman" w:hAnsi="Times New Roman" w:cs="Times New Roman"/>
                <w:bCs/>
                <w:sz w:val="24"/>
                <w:szCs w:val="24"/>
                <w:u w:val="single"/>
              </w:rPr>
              <w:t>Самостійна робота:</w:t>
            </w:r>
            <w:r w:rsidRPr="00760AF8">
              <w:rPr>
                <w:rFonts w:ascii="Times New Roman" w:hAnsi="Times New Roman" w:cs="Times New Roman"/>
                <w:bCs/>
                <w:sz w:val="24"/>
                <w:szCs w:val="24"/>
              </w:rPr>
              <w:t xml:space="preserve"> </w:t>
            </w:r>
            <w:r w:rsidRPr="00760AF8">
              <w:rPr>
                <w:rFonts w:ascii="Times New Roman" w:hAnsi="Times New Roman" w:cs="Times New Roman"/>
                <w:color w:val="000000"/>
                <w:sz w:val="24"/>
                <w:szCs w:val="24"/>
              </w:rPr>
              <w:t>Скласти бібліографію до теми</w:t>
            </w:r>
          </w:p>
          <w:p w:rsidR="002A7F41" w:rsidRPr="00950B80" w:rsidRDefault="002A7F41" w:rsidP="00BD0A05">
            <w:pPr>
              <w:pStyle w:val="ae"/>
              <w:spacing w:after="0" w:line="240" w:lineRule="auto"/>
              <w:ind w:left="0"/>
              <w:rPr>
                <w:b/>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9, 10</w:t>
            </w:r>
            <w:r w:rsidRPr="00760AF8">
              <w:rPr>
                <w:rFonts w:ascii="Times New Roman" w:hAnsi="Times New Roman" w:cs="Times New Roman"/>
                <w:sz w:val="24"/>
                <w:szCs w:val="24"/>
              </w:rPr>
              <w:t xml:space="preserve">, </w:t>
            </w:r>
            <w:r>
              <w:rPr>
                <w:rFonts w:ascii="Times New Roman" w:hAnsi="Times New Roman" w:cs="Times New Roman"/>
                <w:sz w:val="24"/>
                <w:szCs w:val="24"/>
              </w:rPr>
              <w:t>11, 12</w:t>
            </w:r>
            <w:r w:rsidRPr="00760AF8">
              <w:rPr>
                <w:rFonts w:ascii="Times New Roman" w:hAnsi="Times New Roman" w:cs="Times New Roman"/>
                <w:sz w:val="24"/>
                <w:szCs w:val="24"/>
              </w:rPr>
              <w:t xml:space="preserve"> (с. </w:t>
            </w:r>
            <w:r>
              <w:rPr>
                <w:rFonts w:ascii="Times New Roman" w:hAnsi="Times New Roman" w:cs="Times New Roman"/>
                <w:sz w:val="24"/>
                <w:szCs w:val="24"/>
              </w:rPr>
              <w:t>5</w:t>
            </w:r>
            <w:r w:rsidRPr="00760AF8">
              <w:rPr>
                <w:rFonts w:ascii="Times New Roman" w:hAnsi="Times New Roman" w:cs="Times New Roman"/>
                <w:sz w:val="24"/>
                <w:szCs w:val="24"/>
              </w:rPr>
              <w:t>-</w:t>
            </w:r>
            <w:r>
              <w:rPr>
                <w:rFonts w:ascii="Times New Roman" w:hAnsi="Times New Roman" w:cs="Times New Roman"/>
                <w:sz w:val="24"/>
                <w:szCs w:val="24"/>
              </w:rPr>
              <w:t>6</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rPr>
            </w:pPr>
            <w:r w:rsidRPr="00076D0E">
              <w:rPr>
                <w:rFonts w:ascii="Times New Roman" w:hAnsi="Times New Roman" w:cs="Times New Roman"/>
                <w:bCs/>
                <w:sz w:val="24"/>
                <w:szCs w:val="24"/>
              </w:rPr>
              <w:t>1, 4, 5, 6, 7, 9, 11,12, 15, 17, 24, 27, 28</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tc>
        <w:tc>
          <w:tcPr>
            <w:tcW w:w="1041" w:type="dxa"/>
            <w:gridSpan w:val="2"/>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2A7F41"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p w:rsidR="002A7F41" w:rsidRPr="009B0812" w:rsidRDefault="002A7F41" w:rsidP="00BD0A05">
            <w:pPr>
              <w:spacing w:after="0" w:line="240" w:lineRule="auto"/>
              <w:rPr>
                <w:rFonts w:ascii="Times New Roman" w:hAnsi="Times New Roman" w:cs="Times New Roman"/>
                <w:bCs/>
                <w:color w:val="000000"/>
                <w:sz w:val="24"/>
                <w:szCs w:val="24"/>
              </w:rPr>
            </w:pPr>
          </w:p>
        </w:tc>
      </w:tr>
      <w:tr w:rsidR="002A7F41" w:rsidRPr="00076D0E" w:rsidTr="00F67576">
        <w:trPr>
          <w:trHeight w:val="4598"/>
        </w:trPr>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9</w:t>
            </w:r>
          </w:p>
          <w:p w:rsidR="002A7F41" w:rsidRPr="00AE6174" w:rsidRDefault="002A7F41" w:rsidP="00BD0A05">
            <w:pPr>
              <w:spacing w:after="0" w:line="240" w:lineRule="auto"/>
              <w:rPr>
                <w:rFonts w:ascii="Times New Roman" w:hAnsi="Times New Roman" w:cs="Times New Roman"/>
                <w:bCs/>
                <w:color w:val="FF0000"/>
                <w:sz w:val="24"/>
                <w:szCs w:val="24"/>
              </w:rPr>
            </w:pPr>
            <w:r>
              <w:rPr>
                <w:rFonts w:ascii="Times New Roman" w:hAnsi="Times New Roman" w:cs="Times New Roman"/>
                <w:bCs/>
                <w:color w:val="000000"/>
                <w:sz w:val="24"/>
                <w:szCs w:val="24"/>
              </w:rPr>
              <w:t>Жовтень-листопад</w:t>
            </w:r>
          </w:p>
        </w:tc>
        <w:tc>
          <w:tcPr>
            <w:tcW w:w="2323" w:type="dxa"/>
          </w:tcPr>
          <w:p w:rsidR="002A7F41" w:rsidRDefault="002A7F41" w:rsidP="00BD0A05">
            <w:pPr>
              <w:pStyle w:val="ae"/>
              <w:spacing w:after="0" w:line="240" w:lineRule="auto"/>
              <w:ind w:left="0"/>
              <w:rPr>
                <w:rFonts w:ascii="Times New Roman" w:hAnsi="Times New Roman" w:cs="Times New Roman"/>
                <w:sz w:val="24"/>
                <w:szCs w:val="24"/>
              </w:rPr>
            </w:pPr>
            <w:r w:rsidRPr="00A67DB0">
              <w:rPr>
                <w:rFonts w:ascii="Times New Roman" w:hAnsi="Times New Roman" w:cs="Times New Roman"/>
                <w:sz w:val="24"/>
                <w:szCs w:val="24"/>
              </w:rPr>
              <w:t>Тема 6. Омонімія англійської мови. Класифікація омонімів. Джерела і шляхи утворення омонімів. Розмежування омонімії і полісемії. Синонімія англійської мови. Поняття синонімічної домінанти. Класифікація синонімів. Стилістичні аспекти синонімії. Методи дослідження синонімії. Джерела синонімів. Антонімія. Класифікація антонімів</w:t>
            </w:r>
          </w:p>
          <w:p w:rsidR="00BD0A05" w:rsidRPr="00A67DB0" w:rsidRDefault="00BD0A05" w:rsidP="00BD0A05">
            <w:pPr>
              <w:pStyle w:val="ae"/>
              <w:spacing w:after="0" w:line="240" w:lineRule="auto"/>
              <w:ind w:left="0"/>
              <w:rPr>
                <w:rFonts w:ascii="Times New Roman" w:hAnsi="Times New Roman" w:cs="Times New Roman"/>
                <w:b/>
                <w:sz w:val="24"/>
                <w:szCs w:val="24"/>
              </w:rPr>
            </w:pPr>
          </w:p>
          <w:p w:rsidR="002A7F41" w:rsidRDefault="002A7F41"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bCs/>
                <w:sz w:val="24"/>
                <w:szCs w:val="24"/>
                <w:u w:val="single"/>
              </w:rPr>
              <w:t>Самостійна робота:</w:t>
            </w:r>
            <w:r w:rsidRPr="00760AF8">
              <w:rPr>
                <w:rFonts w:ascii="Times New Roman" w:hAnsi="Times New Roman" w:cs="Times New Roman"/>
                <w:bCs/>
                <w:sz w:val="24"/>
                <w:szCs w:val="24"/>
              </w:rPr>
              <w:t xml:space="preserve"> </w:t>
            </w:r>
            <w:r w:rsidRPr="00760AF8">
              <w:rPr>
                <w:rFonts w:ascii="Times New Roman" w:hAnsi="Times New Roman" w:cs="Times New Roman"/>
                <w:color w:val="000000"/>
                <w:sz w:val="24"/>
                <w:szCs w:val="24"/>
              </w:rPr>
              <w:t>Скласти бібліографію до теми</w:t>
            </w:r>
          </w:p>
          <w:p w:rsidR="002A7F41" w:rsidRDefault="002A7F41" w:rsidP="00BD0A05">
            <w:pPr>
              <w:pStyle w:val="2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Скласти таблицю омонімів, синонімів, антонімів</w:t>
            </w:r>
          </w:p>
          <w:p w:rsidR="002A7F41" w:rsidRPr="00760AF8" w:rsidRDefault="002A7F41" w:rsidP="00BD0A05">
            <w:pPr>
              <w:pStyle w:val="2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Проаналізувати значення синонімічних рядів на основі поетичних текстів американських авторів</w:t>
            </w:r>
          </w:p>
          <w:p w:rsidR="002A7F41" w:rsidRPr="00950B80" w:rsidRDefault="002A7F41" w:rsidP="00BD0A05">
            <w:pPr>
              <w:pStyle w:val="ae"/>
              <w:spacing w:after="0" w:line="240" w:lineRule="auto"/>
              <w:ind w:left="0"/>
              <w:rPr>
                <w:b/>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13, 14</w:t>
            </w:r>
            <w:r w:rsidRPr="00760AF8">
              <w:rPr>
                <w:rFonts w:ascii="Times New Roman" w:hAnsi="Times New Roman" w:cs="Times New Roman"/>
                <w:sz w:val="24"/>
                <w:szCs w:val="24"/>
              </w:rPr>
              <w:t xml:space="preserve">, </w:t>
            </w:r>
            <w:r>
              <w:rPr>
                <w:rFonts w:ascii="Times New Roman" w:hAnsi="Times New Roman" w:cs="Times New Roman"/>
                <w:sz w:val="24"/>
                <w:szCs w:val="24"/>
              </w:rPr>
              <w:t>15, 18</w:t>
            </w:r>
            <w:r w:rsidRPr="00760AF8">
              <w:rPr>
                <w:rFonts w:ascii="Times New Roman" w:hAnsi="Times New Roman" w:cs="Times New Roman"/>
                <w:sz w:val="24"/>
                <w:szCs w:val="24"/>
              </w:rPr>
              <w:t xml:space="preserve"> (с. </w:t>
            </w:r>
            <w:r>
              <w:rPr>
                <w:rFonts w:ascii="Times New Roman" w:hAnsi="Times New Roman" w:cs="Times New Roman"/>
                <w:sz w:val="24"/>
                <w:szCs w:val="24"/>
              </w:rPr>
              <w:t>7</w:t>
            </w:r>
            <w:r w:rsidRPr="00760AF8">
              <w:rPr>
                <w:rFonts w:ascii="Times New Roman" w:hAnsi="Times New Roman" w:cs="Times New Roman"/>
                <w:sz w:val="24"/>
                <w:szCs w:val="24"/>
              </w:rPr>
              <w:t>-</w:t>
            </w:r>
            <w:r>
              <w:rPr>
                <w:rFonts w:ascii="Times New Roman" w:hAnsi="Times New Roman" w:cs="Times New Roman"/>
                <w:sz w:val="24"/>
                <w:szCs w:val="24"/>
              </w:rPr>
              <w:t>9</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rPr>
            </w:pPr>
            <w:r>
              <w:rPr>
                <w:rFonts w:ascii="Times New Roman" w:hAnsi="Times New Roman" w:cs="Times New Roman"/>
                <w:bCs/>
                <w:sz w:val="24"/>
                <w:szCs w:val="24"/>
              </w:rPr>
              <w:t>1, 4, 5, 6, 7, 9, 11, 12, 15</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tc>
        <w:tc>
          <w:tcPr>
            <w:tcW w:w="1041" w:type="dxa"/>
            <w:gridSpan w:val="2"/>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9B0812"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tc>
      </w:tr>
      <w:tr w:rsidR="002A7F41" w:rsidRPr="00076D0E" w:rsidTr="00F67576">
        <w:trPr>
          <w:trHeight w:val="487"/>
        </w:trPr>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t xml:space="preserve">Тиждень </w:t>
            </w:r>
            <w:r>
              <w:rPr>
                <w:rFonts w:ascii="Times New Roman" w:hAnsi="Times New Roman" w:cs="Times New Roman"/>
                <w:bCs/>
                <w:sz w:val="24"/>
                <w:szCs w:val="24"/>
              </w:rPr>
              <w:t>10</w:t>
            </w:r>
          </w:p>
          <w:p w:rsidR="002A7F41" w:rsidRPr="00AE6174" w:rsidRDefault="002A7F41" w:rsidP="00BD0A05">
            <w:pPr>
              <w:spacing w:after="0" w:line="240" w:lineRule="auto"/>
              <w:rPr>
                <w:rFonts w:ascii="Times New Roman" w:hAnsi="Times New Roman" w:cs="Times New Roman"/>
                <w:bCs/>
                <w:color w:val="FF0000"/>
                <w:sz w:val="24"/>
                <w:szCs w:val="24"/>
              </w:rPr>
            </w:pPr>
            <w:r>
              <w:rPr>
                <w:rFonts w:ascii="Times New Roman" w:hAnsi="Times New Roman" w:cs="Times New Roman"/>
                <w:bCs/>
                <w:color w:val="000000"/>
                <w:sz w:val="24"/>
                <w:szCs w:val="24"/>
              </w:rPr>
              <w:t>Листопад</w:t>
            </w:r>
          </w:p>
        </w:tc>
        <w:tc>
          <w:tcPr>
            <w:tcW w:w="2323" w:type="dxa"/>
          </w:tcPr>
          <w:p w:rsidR="002A7F41" w:rsidRDefault="002A7F41" w:rsidP="00BD0A05">
            <w:pPr>
              <w:pStyle w:val="ae"/>
              <w:spacing w:after="0" w:line="240" w:lineRule="auto"/>
              <w:ind w:left="0"/>
              <w:rPr>
                <w:rFonts w:ascii="Times New Roman" w:hAnsi="Times New Roman" w:cs="Times New Roman"/>
                <w:sz w:val="24"/>
                <w:szCs w:val="24"/>
              </w:rPr>
            </w:pPr>
            <w:r w:rsidRPr="00A67DB0">
              <w:rPr>
                <w:rFonts w:ascii="Times New Roman" w:hAnsi="Times New Roman" w:cs="Times New Roman"/>
                <w:sz w:val="24"/>
                <w:szCs w:val="24"/>
              </w:rPr>
              <w:t xml:space="preserve">Тема 7.  Англійська фразеологія. Фразеологічна одиниця і слово. Фразеологічна одиниця і </w:t>
            </w:r>
            <w:r w:rsidRPr="00A67DB0">
              <w:rPr>
                <w:rFonts w:ascii="Times New Roman" w:hAnsi="Times New Roman" w:cs="Times New Roman"/>
                <w:sz w:val="24"/>
                <w:szCs w:val="24"/>
              </w:rPr>
              <w:lastRenderedPageBreak/>
              <w:t xml:space="preserve">словосполучення. Поняття про ступінь </w:t>
            </w:r>
            <w:proofErr w:type="spellStart"/>
            <w:r w:rsidRPr="00A67DB0">
              <w:rPr>
                <w:rFonts w:ascii="Times New Roman" w:hAnsi="Times New Roman" w:cs="Times New Roman"/>
                <w:sz w:val="24"/>
                <w:szCs w:val="24"/>
              </w:rPr>
              <w:t>ідіоматичності</w:t>
            </w:r>
            <w:proofErr w:type="spellEnd"/>
            <w:r w:rsidRPr="00A67DB0">
              <w:rPr>
                <w:rFonts w:ascii="Times New Roman" w:hAnsi="Times New Roman" w:cs="Times New Roman"/>
                <w:sz w:val="24"/>
                <w:szCs w:val="24"/>
              </w:rPr>
              <w:t xml:space="preserve">. Класифікація. Прислів’я і приказки </w:t>
            </w:r>
          </w:p>
          <w:p w:rsidR="002A7F41" w:rsidRDefault="002A7F41" w:rsidP="00BD0A05">
            <w:pPr>
              <w:pStyle w:val="ae"/>
              <w:spacing w:after="0" w:line="240" w:lineRule="auto"/>
              <w:ind w:left="0"/>
              <w:rPr>
                <w:rFonts w:ascii="Times New Roman" w:hAnsi="Times New Roman" w:cs="Times New Roman"/>
                <w:sz w:val="24"/>
                <w:szCs w:val="24"/>
              </w:rPr>
            </w:pPr>
          </w:p>
          <w:p w:rsidR="002A7F41" w:rsidRDefault="002A7F41" w:rsidP="00BD0A05">
            <w:pPr>
              <w:pStyle w:val="ae"/>
              <w:spacing w:after="0" w:line="240" w:lineRule="auto"/>
              <w:ind w:left="0"/>
              <w:rPr>
                <w:rFonts w:ascii="Times New Roman" w:hAnsi="Times New Roman" w:cs="Times New Roman"/>
                <w:sz w:val="24"/>
                <w:szCs w:val="24"/>
              </w:rPr>
            </w:pPr>
            <w:r w:rsidRPr="00760AF8">
              <w:rPr>
                <w:rFonts w:ascii="Times New Roman" w:hAnsi="Times New Roman" w:cs="Times New Roman"/>
                <w:bCs/>
                <w:sz w:val="24"/>
                <w:szCs w:val="24"/>
                <w:u w:val="single"/>
              </w:rPr>
              <w:t>Самостійна робота:</w:t>
            </w:r>
          </w:p>
          <w:p w:rsidR="002A7F41" w:rsidRDefault="002A7F41" w:rsidP="00BD0A05">
            <w:pPr>
              <w:pStyle w:val="ae"/>
              <w:spacing w:after="0" w:line="240" w:lineRule="auto"/>
              <w:ind w:left="0"/>
              <w:rPr>
                <w:rFonts w:ascii="Times New Roman" w:hAnsi="Times New Roman" w:cs="Times New Roman"/>
                <w:color w:val="000000"/>
                <w:sz w:val="24"/>
                <w:szCs w:val="24"/>
              </w:rPr>
            </w:pPr>
            <w:r w:rsidRPr="009C660B">
              <w:rPr>
                <w:rFonts w:ascii="Times New Roman" w:hAnsi="Times New Roman" w:cs="Times New Roman"/>
                <w:color w:val="000000"/>
                <w:sz w:val="24"/>
                <w:szCs w:val="24"/>
              </w:rPr>
              <w:t>Опрацювати матеріал з теми і скласти повідомлення на його основі</w:t>
            </w:r>
          </w:p>
          <w:p w:rsidR="002A7F41" w:rsidRDefault="002A7F41" w:rsidP="00BD0A05">
            <w:pPr>
              <w:pStyle w:val="ae"/>
              <w:spacing w:after="0" w:line="240" w:lineRule="auto"/>
              <w:ind w:left="0"/>
              <w:rPr>
                <w:rFonts w:ascii="Times New Roman" w:hAnsi="Times New Roman" w:cs="Times New Roman"/>
                <w:color w:val="000000"/>
                <w:sz w:val="24"/>
                <w:szCs w:val="24"/>
              </w:rPr>
            </w:pPr>
            <w:r w:rsidRPr="009C660B">
              <w:rPr>
                <w:rFonts w:ascii="Times New Roman" w:hAnsi="Times New Roman" w:cs="Times New Roman"/>
                <w:color w:val="000000"/>
                <w:sz w:val="24"/>
                <w:szCs w:val="24"/>
              </w:rPr>
              <w:t xml:space="preserve">Скласти таблицю з англійськими </w:t>
            </w:r>
            <w:proofErr w:type="spellStart"/>
            <w:r w:rsidRPr="009C660B">
              <w:rPr>
                <w:rFonts w:ascii="Times New Roman" w:hAnsi="Times New Roman" w:cs="Times New Roman"/>
                <w:color w:val="000000"/>
                <w:sz w:val="24"/>
                <w:szCs w:val="24"/>
              </w:rPr>
              <w:t>прислів</w:t>
            </w:r>
            <w:proofErr w:type="spellEnd"/>
            <w:r w:rsidRPr="009C660B">
              <w:rPr>
                <w:rFonts w:ascii="Times New Roman" w:hAnsi="Times New Roman" w:cs="Times New Roman"/>
                <w:color w:val="000000"/>
                <w:sz w:val="24"/>
                <w:szCs w:val="24"/>
                <w:lang w:val="ru-RU"/>
              </w:rPr>
              <w:t>’</w:t>
            </w:r>
            <w:r w:rsidRPr="009C660B">
              <w:rPr>
                <w:rFonts w:ascii="Times New Roman" w:hAnsi="Times New Roman" w:cs="Times New Roman"/>
                <w:color w:val="000000"/>
                <w:sz w:val="24"/>
                <w:szCs w:val="24"/>
              </w:rPr>
              <w:t>ями та приказками з їх відповідниками в українській мові (письмово)</w:t>
            </w:r>
          </w:p>
          <w:p w:rsidR="002A7F41" w:rsidRDefault="002A7F41" w:rsidP="00BD0A05">
            <w:pPr>
              <w:pStyle w:val="ae"/>
              <w:spacing w:after="0" w:line="240" w:lineRule="auto"/>
              <w:ind w:left="0"/>
              <w:rPr>
                <w:rFonts w:ascii="Times New Roman" w:hAnsi="Times New Roman" w:cs="Times New Roman"/>
                <w:color w:val="000000"/>
                <w:sz w:val="24"/>
                <w:szCs w:val="24"/>
              </w:rPr>
            </w:pPr>
            <w:r w:rsidRPr="009C660B">
              <w:rPr>
                <w:rFonts w:ascii="Times New Roman" w:hAnsi="Times New Roman" w:cs="Times New Roman"/>
                <w:color w:val="000000"/>
                <w:sz w:val="24"/>
                <w:szCs w:val="24"/>
              </w:rPr>
              <w:t>Скласти ситуації на основі приказок (усно)</w:t>
            </w:r>
          </w:p>
          <w:p w:rsidR="002A7F41" w:rsidRPr="00950B80" w:rsidRDefault="002A7F41" w:rsidP="00BD0A05">
            <w:pPr>
              <w:pStyle w:val="ae"/>
              <w:spacing w:after="0" w:line="240" w:lineRule="auto"/>
              <w:ind w:left="0"/>
              <w:rPr>
                <w:b/>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19, 20</w:t>
            </w:r>
            <w:r w:rsidRPr="00760AF8">
              <w:rPr>
                <w:rFonts w:ascii="Times New Roman" w:hAnsi="Times New Roman" w:cs="Times New Roman"/>
                <w:sz w:val="24"/>
                <w:szCs w:val="24"/>
              </w:rPr>
              <w:t xml:space="preserve">, </w:t>
            </w:r>
            <w:r>
              <w:rPr>
                <w:rFonts w:ascii="Times New Roman" w:hAnsi="Times New Roman" w:cs="Times New Roman"/>
                <w:sz w:val="24"/>
                <w:szCs w:val="24"/>
              </w:rPr>
              <w:t>21, 22, 23</w:t>
            </w:r>
            <w:r w:rsidRPr="00760AF8">
              <w:rPr>
                <w:rFonts w:ascii="Times New Roman" w:hAnsi="Times New Roman" w:cs="Times New Roman"/>
                <w:sz w:val="24"/>
                <w:szCs w:val="24"/>
              </w:rPr>
              <w:t xml:space="preserve"> (с. </w:t>
            </w:r>
            <w:r>
              <w:rPr>
                <w:rFonts w:ascii="Times New Roman" w:hAnsi="Times New Roman" w:cs="Times New Roman"/>
                <w:sz w:val="24"/>
                <w:szCs w:val="24"/>
              </w:rPr>
              <w:t>10-11</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lastRenderedPageBreak/>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w:t>
            </w:r>
            <w:r w:rsidRPr="0027599A">
              <w:rPr>
                <w:rFonts w:ascii="Times New Roman" w:hAnsi="Times New Roman" w:cs="Times New Roman"/>
                <w:sz w:val="24"/>
                <w:szCs w:val="24"/>
              </w:rPr>
              <w:lastRenderedPageBreak/>
              <w:t>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1, 4</w:t>
            </w:r>
            <w:r w:rsidRPr="00076D0E">
              <w:rPr>
                <w:rFonts w:ascii="Times New Roman" w:hAnsi="Times New Roman" w:cs="Times New Roman"/>
                <w:bCs/>
                <w:sz w:val="24"/>
                <w:szCs w:val="24"/>
              </w:rPr>
              <w:t>,</w:t>
            </w:r>
            <w:r>
              <w:rPr>
                <w:rFonts w:ascii="Times New Roman" w:hAnsi="Times New Roman" w:cs="Times New Roman"/>
                <w:bCs/>
                <w:sz w:val="24"/>
                <w:szCs w:val="24"/>
              </w:rPr>
              <w:t xml:space="preserve"> 7, 9, 11,12, 15, 17, 24, 25</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w:t>
            </w:r>
            <w:r w:rsidRPr="00B549F1">
              <w:rPr>
                <w:rFonts w:ascii="Times New Roman" w:hAnsi="Times New Roman" w:cs="Times New Roman"/>
                <w:color w:val="000000"/>
                <w:sz w:val="24"/>
                <w:szCs w:val="24"/>
              </w:rPr>
              <w:lastRenderedPageBreak/>
              <w:t>семінарського заняття)</w:t>
            </w: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sidRPr="00933F83">
              <w:rPr>
                <w:rFonts w:ascii="Times New Roman" w:hAnsi="Times New Roman" w:cs="Times New Roman"/>
                <w:bCs/>
                <w:color w:val="000000"/>
                <w:sz w:val="24"/>
                <w:szCs w:val="24"/>
                <w:highlight w:val="yellow"/>
              </w:rPr>
              <w:t xml:space="preserve"> </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tc>
        <w:tc>
          <w:tcPr>
            <w:tcW w:w="1041" w:type="dxa"/>
            <w:gridSpan w:val="2"/>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lastRenderedPageBreak/>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9B0812"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tc>
      </w:tr>
      <w:tr w:rsidR="002A7F41" w:rsidRPr="00076D0E" w:rsidTr="00F67576">
        <w:trPr>
          <w:trHeight w:val="288"/>
        </w:trPr>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11</w:t>
            </w:r>
          </w:p>
          <w:p w:rsidR="002A7F41" w:rsidRDefault="002A7F41" w:rsidP="00BD0A05">
            <w:pPr>
              <w:spacing w:after="0" w:line="240" w:lineRule="auto"/>
              <w:rPr>
                <w:rFonts w:ascii="Times New Roman" w:hAnsi="Times New Roman" w:cs="Times New Roman"/>
                <w:bCs/>
                <w:color w:val="FF0000"/>
                <w:sz w:val="24"/>
                <w:szCs w:val="24"/>
              </w:rPr>
            </w:pPr>
            <w:r>
              <w:rPr>
                <w:rFonts w:ascii="Times New Roman" w:hAnsi="Times New Roman" w:cs="Times New Roman"/>
                <w:bCs/>
                <w:color w:val="000000"/>
                <w:sz w:val="24"/>
                <w:szCs w:val="24"/>
              </w:rPr>
              <w:t>Листопад</w:t>
            </w:r>
          </w:p>
        </w:tc>
        <w:tc>
          <w:tcPr>
            <w:tcW w:w="2323" w:type="dxa"/>
          </w:tcPr>
          <w:p w:rsidR="002A7F41" w:rsidRDefault="002A7F41" w:rsidP="00BD0A05">
            <w:pPr>
              <w:pStyle w:val="ae"/>
              <w:spacing w:after="0" w:line="240" w:lineRule="auto"/>
              <w:ind w:left="0"/>
              <w:rPr>
                <w:rFonts w:ascii="Times New Roman" w:hAnsi="Times New Roman" w:cs="Times New Roman"/>
                <w:b/>
                <w:sz w:val="24"/>
                <w:szCs w:val="24"/>
              </w:rPr>
            </w:pPr>
            <w:r w:rsidRPr="00A67DB0">
              <w:rPr>
                <w:rFonts w:ascii="Times New Roman" w:hAnsi="Times New Roman" w:cs="Times New Roman"/>
                <w:sz w:val="24"/>
                <w:szCs w:val="24"/>
              </w:rPr>
              <w:t>Тема 8.  Стилістичні рівні лексики англійської мови. Загальновживана і спеціальна лексика. Книжна лексика. Сленг. Жаргон. Британський та американський варіанти англійської мови: лексикологічний аспект</w:t>
            </w:r>
            <w:r w:rsidRPr="00A67DB0">
              <w:rPr>
                <w:rFonts w:ascii="Times New Roman" w:hAnsi="Times New Roman" w:cs="Times New Roman"/>
                <w:b/>
                <w:sz w:val="24"/>
                <w:szCs w:val="24"/>
              </w:rPr>
              <w:t xml:space="preserve"> </w:t>
            </w:r>
          </w:p>
          <w:p w:rsidR="00BD0A05" w:rsidRDefault="00BD0A05" w:rsidP="00BD0A05">
            <w:pPr>
              <w:pStyle w:val="ae"/>
              <w:spacing w:after="0" w:line="240" w:lineRule="auto"/>
              <w:ind w:left="0"/>
              <w:rPr>
                <w:rFonts w:ascii="Times New Roman" w:hAnsi="Times New Roman" w:cs="Times New Roman"/>
                <w:b/>
                <w:sz w:val="24"/>
                <w:szCs w:val="24"/>
              </w:rPr>
            </w:pPr>
          </w:p>
          <w:p w:rsidR="002A7F41" w:rsidRPr="009C660B" w:rsidRDefault="002A7F41" w:rsidP="00BD0A05">
            <w:pPr>
              <w:pStyle w:val="20"/>
              <w:spacing w:after="0" w:line="240" w:lineRule="auto"/>
              <w:rPr>
                <w:rFonts w:ascii="Times New Roman" w:hAnsi="Times New Roman" w:cs="Times New Roman"/>
                <w:color w:val="000000"/>
                <w:sz w:val="24"/>
                <w:szCs w:val="24"/>
                <w:u w:val="single"/>
              </w:rPr>
            </w:pPr>
            <w:r w:rsidRPr="009C660B">
              <w:rPr>
                <w:rFonts w:ascii="Times New Roman" w:hAnsi="Times New Roman" w:cs="Times New Roman"/>
                <w:color w:val="000000"/>
                <w:sz w:val="24"/>
                <w:szCs w:val="24"/>
                <w:u w:val="single"/>
              </w:rPr>
              <w:t>Самостійна робота:</w:t>
            </w:r>
          </w:p>
          <w:p w:rsidR="002A7F41" w:rsidRDefault="002A7F41"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color w:val="000000"/>
                <w:sz w:val="24"/>
                <w:szCs w:val="24"/>
              </w:rPr>
              <w:t>Скласти бібліографію до теми</w:t>
            </w:r>
          </w:p>
          <w:p w:rsidR="002A7F41" w:rsidRDefault="002A7F41" w:rsidP="00BD0A05">
            <w:pPr>
              <w:pStyle w:val="2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Скласти порівняльну таблицю варіантів </w:t>
            </w:r>
            <w:r>
              <w:rPr>
                <w:rFonts w:ascii="Times New Roman" w:hAnsi="Times New Roman" w:cs="Times New Roman"/>
                <w:color w:val="000000"/>
                <w:sz w:val="24"/>
                <w:szCs w:val="24"/>
              </w:rPr>
              <w:lastRenderedPageBreak/>
              <w:t>англійської мови</w:t>
            </w:r>
          </w:p>
          <w:p w:rsidR="002A7F41" w:rsidRDefault="002A7F41" w:rsidP="00BD0A05">
            <w:pPr>
              <w:pStyle w:val="2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Зробити стилістичний аналіз фрагменту тексту</w:t>
            </w:r>
          </w:p>
          <w:p w:rsidR="002A7F41" w:rsidRPr="00950B80" w:rsidRDefault="002A7F41" w:rsidP="00BD0A05">
            <w:pPr>
              <w:pStyle w:val="20"/>
              <w:spacing w:after="0" w:line="240" w:lineRule="auto"/>
              <w:rPr>
                <w:b/>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24, 25</w:t>
            </w:r>
            <w:r w:rsidRPr="00760AF8">
              <w:rPr>
                <w:rFonts w:ascii="Times New Roman" w:hAnsi="Times New Roman" w:cs="Times New Roman"/>
                <w:sz w:val="24"/>
                <w:szCs w:val="24"/>
              </w:rPr>
              <w:t xml:space="preserve">, </w:t>
            </w:r>
            <w:r>
              <w:rPr>
                <w:rFonts w:ascii="Times New Roman" w:hAnsi="Times New Roman" w:cs="Times New Roman"/>
                <w:sz w:val="24"/>
                <w:szCs w:val="24"/>
              </w:rPr>
              <w:t>26, 27</w:t>
            </w:r>
            <w:r w:rsidRPr="00760AF8">
              <w:rPr>
                <w:rFonts w:ascii="Times New Roman" w:hAnsi="Times New Roman" w:cs="Times New Roman"/>
                <w:sz w:val="24"/>
                <w:szCs w:val="24"/>
              </w:rPr>
              <w:t xml:space="preserve"> (с. </w:t>
            </w:r>
            <w:r>
              <w:rPr>
                <w:rFonts w:ascii="Times New Roman" w:hAnsi="Times New Roman" w:cs="Times New Roman"/>
                <w:sz w:val="24"/>
                <w:szCs w:val="24"/>
              </w:rPr>
              <w:t>12-14</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bCs/>
                <w:sz w:val="24"/>
                <w:szCs w:val="24"/>
              </w:rPr>
            </w:pPr>
            <w:r w:rsidRPr="0027599A">
              <w:rPr>
                <w:rFonts w:ascii="Times New Roman" w:hAnsi="Times New Roman" w:cs="Times New Roman"/>
                <w:bCs/>
                <w:sz w:val="24"/>
                <w:szCs w:val="24"/>
              </w:rPr>
              <w:lastRenderedPageBreak/>
              <w:t>Лекційне заняття – 2 год</w:t>
            </w:r>
            <w:r>
              <w:rPr>
                <w:rFonts w:ascii="Times New Roman" w:hAnsi="Times New Roman" w:cs="Times New Roman"/>
                <w:bCs/>
                <w:sz w:val="24"/>
                <w:szCs w:val="24"/>
              </w:rPr>
              <w:t>,</w:t>
            </w:r>
            <w:r w:rsidRPr="0027599A">
              <w:rPr>
                <w:rFonts w:ascii="Times New Roman" w:hAnsi="Times New Roman" w:cs="Times New Roman"/>
                <w:bCs/>
                <w:sz w:val="24"/>
                <w:szCs w:val="24"/>
              </w:rPr>
              <w:t xml:space="preserve"> практичне заняття –</w:t>
            </w:r>
          </w:p>
          <w:p w:rsidR="002A7F41" w:rsidRPr="0027599A" w:rsidRDefault="002A7F41" w:rsidP="00BD0A05">
            <w:pPr>
              <w:pStyle w:val="10"/>
              <w:rPr>
                <w:rFonts w:ascii="Times New Roman" w:hAnsi="Times New Roman" w:cs="Times New Roman"/>
                <w:sz w:val="24"/>
                <w:szCs w:val="24"/>
              </w:rPr>
            </w:pPr>
            <w:r w:rsidRPr="0027599A">
              <w:rPr>
                <w:rFonts w:ascii="Times New Roman" w:hAnsi="Times New Roman" w:cs="Times New Roman"/>
                <w:sz w:val="24"/>
                <w:szCs w:val="24"/>
                <w:lang w:val="ru-RU"/>
              </w:rPr>
              <w:t>2</w:t>
            </w:r>
            <w:r w:rsidRPr="0027599A">
              <w:rPr>
                <w:rFonts w:ascii="Times New Roman" w:hAnsi="Times New Roman" w:cs="Times New Roman"/>
                <w:sz w:val="24"/>
                <w:szCs w:val="24"/>
              </w:rPr>
              <w:t xml:space="preserve"> годин (аудиторної 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sidRPr="007E6A7D">
              <w:rPr>
                <w:rFonts w:ascii="Times New Roman" w:hAnsi="Times New Roman" w:cs="Times New Roman"/>
                <w:sz w:val="24"/>
                <w:szCs w:val="24"/>
              </w:rPr>
              <w:t>6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rPr>
            </w:pPr>
            <w:r w:rsidRPr="00076D0E">
              <w:rPr>
                <w:rFonts w:ascii="Times New Roman" w:hAnsi="Times New Roman" w:cs="Times New Roman"/>
                <w:bCs/>
                <w:sz w:val="24"/>
                <w:szCs w:val="24"/>
              </w:rPr>
              <w:t>1, 4, 5, 6, 7, 9, 13, 15, 21</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p w:rsidR="002A7F41" w:rsidRPr="009C660B" w:rsidRDefault="002A7F41" w:rsidP="00BD0A05">
            <w:pPr>
              <w:spacing w:after="0" w:line="240" w:lineRule="auto"/>
              <w:rPr>
                <w:rFonts w:ascii="Times New Roman" w:hAnsi="Times New Roman" w:cs="Times New Roman"/>
                <w:bCs/>
                <w:color w:val="000000"/>
                <w:sz w:val="24"/>
                <w:szCs w:val="24"/>
              </w:rPr>
            </w:pPr>
            <w:r w:rsidRPr="009C660B">
              <w:rPr>
                <w:rFonts w:ascii="Times New Roman" w:hAnsi="Times New Roman" w:cs="Times New Roman"/>
                <w:bCs/>
                <w:color w:val="000000"/>
                <w:sz w:val="24"/>
                <w:szCs w:val="24"/>
              </w:rPr>
              <w:t>Виконання лексичних та стилістичних вправ</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tc>
        <w:tc>
          <w:tcPr>
            <w:tcW w:w="1041" w:type="dxa"/>
            <w:gridSpan w:val="2"/>
          </w:tcPr>
          <w:p w:rsidR="002A7F41" w:rsidRDefault="002A7F41" w:rsidP="00BD0A05">
            <w:pPr>
              <w:spacing w:after="0" w:line="240" w:lineRule="auto"/>
              <w:rPr>
                <w:rFonts w:ascii="Times New Roman" w:hAnsi="Times New Roman" w:cs="Times New Roman"/>
                <w:bCs/>
                <w:color w:val="000000"/>
                <w:sz w:val="24"/>
                <w:szCs w:val="24"/>
                <w:lang w:val="en-US"/>
              </w:rPr>
            </w:pPr>
            <w:r w:rsidRPr="002A7F41">
              <w:rPr>
                <w:rFonts w:ascii="Times New Roman" w:hAnsi="Times New Roman" w:cs="Times New Roman"/>
                <w:bCs/>
                <w:color w:val="000000"/>
                <w:sz w:val="24"/>
                <w:szCs w:val="24"/>
              </w:rPr>
              <w:t>5 б</w:t>
            </w:r>
            <w:r>
              <w:rPr>
                <w:rFonts w:ascii="Times New Roman" w:hAnsi="Times New Roman" w:cs="Times New Roman"/>
                <w:bCs/>
                <w:color w:val="000000"/>
                <w:sz w:val="24"/>
                <w:szCs w:val="24"/>
              </w:rPr>
              <w:t>.</w:t>
            </w:r>
            <w:r w:rsidRPr="002A7F41">
              <w:rPr>
                <w:rFonts w:ascii="Times New Roman" w:hAnsi="Times New Roman" w:cs="Times New Roman"/>
                <w:bCs/>
                <w:color w:val="000000"/>
                <w:sz w:val="24"/>
                <w:szCs w:val="24"/>
              </w:rPr>
              <w:t xml:space="preserve"> </w:t>
            </w: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Default="002A7F41" w:rsidP="00BD0A05">
            <w:pPr>
              <w:spacing w:after="0" w:line="240" w:lineRule="auto"/>
              <w:rPr>
                <w:rFonts w:ascii="Times New Roman" w:hAnsi="Times New Roman" w:cs="Times New Roman"/>
                <w:bCs/>
                <w:color w:val="000000"/>
                <w:sz w:val="24"/>
                <w:szCs w:val="24"/>
                <w:lang w:val="en-US"/>
              </w:rPr>
            </w:pPr>
          </w:p>
          <w:p w:rsidR="002A7F41" w:rsidRPr="002A7F41" w:rsidRDefault="002A7F41"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1 </w:t>
            </w:r>
            <w:r>
              <w:rPr>
                <w:rFonts w:ascii="Times New Roman" w:hAnsi="Times New Roman" w:cs="Times New Roman"/>
                <w:bCs/>
                <w:color w:val="000000"/>
                <w:sz w:val="24"/>
                <w:szCs w:val="24"/>
              </w:rPr>
              <w:t>б.</w:t>
            </w:r>
          </w:p>
          <w:p w:rsidR="002A7F41" w:rsidRPr="009B0812" w:rsidRDefault="002A7F41" w:rsidP="00BD0A05">
            <w:pPr>
              <w:spacing w:after="0" w:line="240" w:lineRule="auto"/>
              <w:rPr>
                <w:rFonts w:ascii="Times New Roman" w:hAnsi="Times New Roman" w:cs="Times New Roman"/>
                <w:bCs/>
                <w:color w:val="000000"/>
                <w:sz w:val="24"/>
                <w:szCs w:val="24"/>
              </w:rPr>
            </w:pPr>
          </w:p>
        </w:tc>
      </w:tr>
      <w:tr w:rsidR="002A7F41" w:rsidRPr="00076D0E" w:rsidTr="00F67576">
        <w:trPr>
          <w:trHeight w:val="345"/>
        </w:trPr>
        <w:tc>
          <w:tcPr>
            <w:tcW w:w="1609" w:type="dxa"/>
          </w:tcPr>
          <w:p w:rsidR="002A7F41" w:rsidRPr="00AE61F4" w:rsidRDefault="002A7F41" w:rsidP="00BD0A05">
            <w:pPr>
              <w:spacing w:after="0" w:line="240" w:lineRule="auto"/>
              <w:rPr>
                <w:rFonts w:ascii="Times New Roman" w:hAnsi="Times New Roman" w:cs="Times New Roman"/>
                <w:bCs/>
                <w:sz w:val="24"/>
                <w:szCs w:val="24"/>
              </w:rPr>
            </w:pPr>
            <w:r w:rsidRPr="00AE61F4">
              <w:rPr>
                <w:rFonts w:ascii="Times New Roman" w:hAnsi="Times New Roman" w:cs="Times New Roman"/>
                <w:bCs/>
                <w:sz w:val="24"/>
                <w:szCs w:val="24"/>
              </w:rPr>
              <w:lastRenderedPageBreak/>
              <w:t xml:space="preserve">Тиждень </w:t>
            </w:r>
            <w:r>
              <w:rPr>
                <w:rFonts w:ascii="Times New Roman" w:hAnsi="Times New Roman" w:cs="Times New Roman"/>
                <w:bCs/>
                <w:sz w:val="24"/>
                <w:szCs w:val="24"/>
              </w:rPr>
              <w:t>12</w:t>
            </w:r>
          </w:p>
          <w:p w:rsidR="002A7F41" w:rsidRDefault="002A7F41" w:rsidP="00BD0A05">
            <w:pPr>
              <w:spacing w:after="0" w:line="240" w:lineRule="auto"/>
              <w:rPr>
                <w:rFonts w:ascii="Times New Roman" w:hAnsi="Times New Roman" w:cs="Times New Roman"/>
                <w:bCs/>
                <w:color w:val="FF0000"/>
                <w:sz w:val="24"/>
                <w:szCs w:val="24"/>
              </w:rPr>
            </w:pPr>
            <w:r>
              <w:rPr>
                <w:rFonts w:ascii="Times New Roman" w:hAnsi="Times New Roman" w:cs="Times New Roman"/>
                <w:bCs/>
                <w:color w:val="000000"/>
                <w:sz w:val="24"/>
                <w:szCs w:val="24"/>
              </w:rPr>
              <w:t>Грудень</w:t>
            </w:r>
          </w:p>
        </w:tc>
        <w:tc>
          <w:tcPr>
            <w:tcW w:w="2323" w:type="dxa"/>
          </w:tcPr>
          <w:p w:rsidR="002A7F41" w:rsidRPr="00A67DB0" w:rsidRDefault="002A7F41" w:rsidP="00BD0A05">
            <w:pPr>
              <w:pStyle w:val="ae"/>
              <w:spacing w:after="0" w:line="240" w:lineRule="auto"/>
              <w:ind w:left="0"/>
              <w:rPr>
                <w:rFonts w:ascii="Times New Roman" w:hAnsi="Times New Roman" w:cs="Times New Roman"/>
                <w:b/>
                <w:sz w:val="24"/>
                <w:szCs w:val="24"/>
              </w:rPr>
            </w:pPr>
            <w:r w:rsidRPr="00A67DB0">
              <w:rPr>
                <w:rFonts w:ascii="Times New Roman" w:hAnsi="Times New Roman" w:cs="Times New Roman"/>
                <w:sz w:val="24"/>
                <w:szCs w:val="24"/>
              </w:rPr>
              <w:t xml:space="preserve">Тема 9. Англійська лексикографія. Типи словників. Найважливіші словники англійської мови. Електронні словники </w:t>
            </w:r>
          </w:p>
          <w:p w:rsidR="002A7F41" w:rsidRDefault="002A7F41" w:rsidP="00BD0A05">
            <w:pPr>
              <w:pStyle w:val="20"/>
              <w:spacing w:after="0" w:line="240" w:lineRule="auto"/>
              <w:rPr>
                <w:rFonts w:ascii="Times New Roman" w:hAnsi="Times New Roman" w:cs="Times New Roman"/>
                <w:color w:val="000000"/>
                <w:sz w:val="24"/>
                <w:szCs w:val="24"/>
                <w:u w:val="single"/>
              </w:rPr>
            </w:pPr>
          </w:p>
          <w:p w:rsidR="002A7F41" w:rsidRDefault="002A7F41" w:rsidP="00BD0A05">
            <w:pPr>
              <w:pStyle w:val="20"/>
              <w:spacing w:after="0" w:line="240" w:lineRule="auto"/>
              <w:rPr>
                <w:rFonts w:ascii="Times New Roman" w:hAnsi="Times New Roman" w:cs="Times New Roman"/>
                <w:color w:val="000000"/>
                <w:sz w:val="24"/>
                <w:szCs w:val="24"/>
                <w:u w:val="single"/>
              </w:rPr>
            </w:pPr>
          </w:p>
          <w:p w:rsidR="002A7F41" w:rsidRDefault="002A7F41" w:rsidP="00BD0A05">
            <w:pPr>
              <w:pStyle w:val="20"/>
              <w:spacing w:after="0" w:line="240" w:lineRule="auto"/>
              <w:rPr>
                <w:rFonts w:ascii="Times New Roman" w:hAnsi="Times New Roman" w:cs="Times New Roman"/>
                <w:color w:val="000000"/>
                <w:sz w:val="24"/>
                <w:szCs w:val="24"/>
                <w:u w:val="single"/>
              </w:rPr>
            </w:pPr>
          </w:p>
          <w:p w:rsidR="002A7F41" w:rsidRDefault="002A7F41" w:rsidP="00BD0A05">
            <w:pPr>
              <w:pStyle w:val="20"/>
              <w:spacing w:after="0" w:line="240" w:lineRule="auto"/>
              <w:rPr>
                <w:rFonts w:ascii="Times New Roman" w:hAnsi="Times New Roman" w:cs="Times New Roman"/>
                <w:color w:val="000000"/>
                <w:sz w:val="24"/>
                <w:szCs w:val="24"/>
                <w:u w:val="single"/>
              </w:rPr>
            </w:pPr>
          </w:p>
          <w:p w:rsidR="00BD0A05" w:rsidRDefault="00BD0A05" w:rsidP="00BD0A05">
            <w:pPr>
              <w:pStyle w:val="20"/>
              <w:spacing w:after="0" w:line="240" w:lineRule="auto"/>
              <w:rPr>
                <w:rFonts w:ascii="Times New Roman" w:hAnsi="Times New Roman" w:cs="Times New Roman"/>
                <w:color w:val="000000"/>
                <w:sz w:val="24"/>
                <w:szCs w:val="24"/>
                <w:u w:val="single"/>
              </w:rPr>
            </w:pPr>
          </w:p>
          <w:p w:rsidR="002A7F41" w:rsidRPr="009C660B" w:rsidRDefault="002A7F41" w:rsidP="00BD0A05">
            <w:pPr>
              <w:pStyle w:val="20"/>
              <w:spacing w:after="0" w:line="240" w:lineRule="auto"/>
              <w:rPr>
                <w:rFonts w:ascii="Times New Roman" w:hAnsi="Times New Roman" w:cs="Times New Roman"/>
                <w:color w:val="000000"/>
                <w:sz w:val="24"/>
                <w:szCs w:val="24"/>
                <w:u w:val="single"/>
              </w:rPr>
            </w:pPr>
            <w:r w:rsidRPr="009C660B">
              <w:rPr>
                <w:rFonts w:ascii="Times New Roman" w:hAnsi="Times New Roman" w:cs="Times New Roman"/>
                <w:color w:val="000000"/>
                <w:sz w:val="24"/>
                <w:szCs w:val="24"/>
                <w:u w:val="single"/>
              </w:rPr>
              <w:t>Самостійна робота:</w:t>
            </w:r>
          </w:p>
          <w:p w:rsidR="002A7F41" w:rsidRDefault="002A7F41" w:rsidP="00BD0A05">
            <w:pPr>
              <w:pStyle w:val="20"/>
              <w:spacing w:after="0" w:line="240" w:lineRule="auto"/>
              <w:rPr>
                <w:rFonts w:ascii="Times New Roman" w:hAnsi="Times New Roman" w:cs="Times New Roman"/>
                <w:color w:val="000000"/>
                <w:sz w:val="24"/>
                <w:szCs w:val="24"/>
              </w:rPr>
            </w:pPr>
            <w:r w:rsidRPr="00760AF8">
              <w:rPr>
                <w:rFonts w:ascii="Times New Roman" w:hAnsi="Times New Roman" w:cs="Times New Roman"/>
                <w:color w:val="000000"/>
                <w:sz w:val="24"/>
                <w:szCs w:val="24"/>
              </w:rPr>
              <w:t>Скласти бібліографію до теми</w:t>
            </w:r>
          </w:p>
          <w:p w:rsidR="002A7F41" w:rsidRDefault="002A7F41" w:rsidP="00BD0A05">
            <w:pPr>
              <w:pStyle w:val="ae"/>
              <w:spacing w:after="0" w:line="240" w:lineRule="auto"/>
              <w:ind w:left="0"/>
              <w:rPr>
                <w:rFonts w:ascii="Times New Roman" w:hAnsi="Times New Roman" w:cs="Times New Roman"/>
                <w:sz w:val="24"/>
                <w:szCs w:val="24"/>
              </w:rPr>
            </w:pPr>
            <w:r w:rsidRPr="009C660B">
              <w:rPr>
                <w:rFonts w:ascii="Times New Roman" w:hAnsi="Times New Roman" w:cs="Times New Roman"/>
                <w:sz w:val="24"/>
                <w:szCs w:val="24"/>
              </w:rPr>
              <w:t>Охарактеризувати найбільш уживані словники англійської мови</w:t>
            </w:r>
          </w:p>
          <w:p w:rsidR="002A7F41" w:rsidRPr="009C660B" w:rsidRDefault="002A7F41" w:rsidP="00BD0A05">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В</w:t>
            </w:r>
            <w:r w:rsidRPr="00760AF8">
              <w:rPr>
                <w:rFonts w:ascii="Times New Roman" w:hAnsi="Times New Roman" w:cs="Times New Roman"/>
                <w:sz w:val="24"/>
                <w:szCs w:val="24"/>
              </w:rPr>
              <w:t xml:space="preserve">иконати вправи </w:t>
            </w:r>
            <w:r>
              <w:rPr>
                <w:rFonts w:ascii="Times New Roman" w:hAnsi="Times New Roman" w:cs="Times New Roman"/>
                <w:sz w:val="24"/>
                <w:szCs w:val="24"/>
              </w:rPr>
              <w:t>29, 30</w:t>
            </w:r>
            <w:r w:rsidRPr="00760AF8">
              <w:rPr>
                <w:rFonts w:ascii="Times New Roman" w:hAnsi="Times New Roman" w:cs="Times New Roman"/>
                <w:sz w:val="24"/>
                <w:szCs w:val="24"/>
              </w:rPr>
              <w:t xml:space="preserve"> (с. </w:t>
            </w:r>
            <w:r>
              <w:rPr>
                <w:rFonts w:ascii="Times New Roman" w:hAnsi="Times New Roman" w:cs="Times New Roman"/>
                <w:sz w:val="24"/>
                <w:szCs w:val="24"/>
              </w:rPr>
              <w:t>15</w:t>
            </w:r>
            <w:r w:rsidRPr="00760AF8">
              <w:rPr>
                <w:rFonts w:ascii="Times New Roman" w:hAnsi="Times New Roman" w:cs="Times New Roman"/>
                <w:sz w:val="24"/>
                <w:szCs w:val="24"/>
              </w:rPr>
              <w:t>) з джерела 15</w:t>
            </w:r>
            <w:r>
              <w:rPr>
                <w:rFonts w:ascii="Times New Roman" w:hAnsi="Times New Roman" w:cs="Times New Roman"/>
                <w:sz w:val="24"/>
                <w:szCs w:val="24"/>
              </w:rPr>
              <w:t xml:space="preserve"> у списку</w:t>
            </w:r>
          </w:p>
        </w:tc>
        <w:tc>
          <w:tcPr>
            <w:tcW w:w="1846" w:type="dxa"/>
          </w:tcPr>
          <w:p w:rsidR="002A7F41" w:rsidRPr="0027599A" w:rsidRDefault="002A7F41" w:rsidP="00BD0A05">
            <w:pPr>
              <w:spacing w:after="0" w:line="240" w:lineRule="auto"/>
              <w:rPr>
                <w:rFonts w:ascii="Times New Roman" w:hAnsi="Times New Roman" w:cs="Times New Roman"/>
                <w:sz w:val="24"/>
                <w:szCs w:val="24"/>
              </w:rPr>
            </w:pPr>
            <w:r w:rsidRPr="0027599A">
              <w:rPr>
                <w:rFonts w:ascii="Times New Roman" w:hAnsi="Times New Roman" w:cs="Times New Roman"/>
                <w:bCs/>
                <w:sz w:val="24"/>
                <w:szCs w:val="24"/>
              </w:rPr>
              <w:t>Лекційне заняття – 2 год</w:t>
            </w:r>
            <w:r>
              <w:rPr>
                <w:rFonts w:ascii="Times New Roman" w:hAnsi="Times New Roman" w:cs="Times New Roman"/>
                <w:bCs/>
                <w:sz w:val="24"/>
                <w:szCs w:val="24"/>
              </w:rPr>
              <w:t xml:space="preserve"> </w:t>
            </w:r>
            <w:r w:rsidRPr="0027599A">
              <w:rPr>
                <w:rFonts w:ascii="Times New Roman" w:hAnsi="Times New Roman" w:cs="Times New Roman"/>
                <w:sz w:val="24"/>
                <w:szCs w:val="24"/>
              </w:rPr>
              <w:t>(аудиторної роботи)</w:t>
            </w:r>
          </w:p>
          <w:p w:rsidR="002A7F41" w:rsidRPr="00933F83" w:rsidRDefault="002A7F41" w:rsidP="00BD0A05">
            <w:pPr>
              <w:spacing w:after="0" w:line="240" w:lineRule="auto"/>
              <w:rPr>
                <w:rFonts w:ascii="Times New Roman" w:hAnsi="Times New Roman" w:cs="Times New Roman"/>
                <w:bCs/>
                <w:sz w:val="24"/>
                <w:szCs w:val="24"/>
                <w:highlight w:val="yellow"/>
              </w:rPr>
            </w:pPr>
            <w:r>
              <w:rPr>
                <w:rFonts w:ascii="Times New Roman" w:hAnsi="Times New Roman" w:cs="Times New Roman"/>
                <w:sz w:val="24"/>
                <w:szCs w:val="24"/>
              </w:rPr>
              <w:t>8</w:t>
            </w:r>
            <w:r w:rsidRPr="007E6A7D">
              <w:rPr>
                <w:rFonts w:ascii="Times New Roman" w:hAnsi="Times New Roman" w:cs="Times New Roman"/>
                <w:sz w:val="24"/>
                <w:szCs w:val="24"/>
              </w:rPr>
              <w:t xml:space="preserve"> годин (самостійної роботи)</w:t>
            </w:r>
          </w:p>
        </w:tc>
        <w:tc>
          <w:tcPr>
            <w:tcW w:w="1560" w:type="dxa"/>
          </w:tcPr>
          <w:p w:rsidR="002A7F41" w:rsidRPr="00076D0E" w:rsidRDefault="002A7F41" w:rsidP="00BD0A05">
            <w:pPr>
              <w:spacing w:after="0" w:line="240" w:lineRule="auto"/>
              <w:rPr>
                <w:rFonts w:ascii="Times New Roman" w:hAnsi="Times New Roman" w:cs="Times New Roman"/>
                <w:bCs/>
                <w:sz w:val="24"/>
                <w:szCs w:val="24"/>
              </w:rPr>
            </w:pPr>
            <w:r w:rsidRPr="00076D0E">
              <w:rPr>
                <w:rFonts w:ascii="Times New Roman" w:hAnsi="Times New Roman" w:cs="Times New Roman"/>
                <w:bCs/>
                <w:sz w:val="24"/>
                <w:szCs w:val="24"/>
              </w:rPr>
              <w:t>4, 5, 6, 7, 9, 10, 12, 15, 21</w:t>
            </w:r>
          </w:p>
        </w:tc>
        <w:tc>
          <w:tcPr>
            <w:tcW w:w="1935" w:type="dxa"/>
          </w:tcPr>
          <w:p w:rsidR="002A7F41" w:rsidRDefault="002A7F41" w:rsidP="00BD0A05">
            <w:pPr>
              <w:spacing w:after="0" w:line="240" w:lineRule="auto"/>
              <w:rPr>
                <w:rFonts w:ascii="Times New Roman" w:hAnsi="Times New Roman" w:cs="Times New Roman"/>
                <w:color w:val="000000"/>
                <w:sz w:val="24"/>
                <w:szCs w:val="24"/>
              </w:rPr>
            </w:pPr>
            <w:r w:rsidRPr="00B549F1">
              <w:rPr>
                <w:rFonts w:ascii="Times New Roman" w:hAnsi="Times New Roman" w:cs="Times New Roman"/>
                <w:color w:val="000000"/>
                <w:sz w:val="24"/>
                <w:szCs w:val="24"/>
              </w:rPr>
              <w:t>Усні відповіді</w:t>
            </w:r>
            <w:r>
              <w:rPr>
                <w:rFonts w:ascii="Times New Roman" w:hAnsi="Times New Roman" w:cs="Times New Roman"/>
                <w:color w:val="000000"/>
                <w:sz w:val="24"/>
                <w:szCs w:val="24"/>
              </w:rPr>
              <w:t>/</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Pr>
                <w:rFonts w:ascii="Times New Roman" w:hAnsi="Times New Roman" w:cs="Times New Roman"/>
                <w:color w:val="000000"/>
                <w:sz w:val="24"/>
                <w:szCs w:val="24"/>
              </w:rPr>
              <w:t>презентація</w:t>
            </w:r>
            <w:r w:rsidRPr="00B549F1">
              <w:rPr>
                <w:rFonts w:ascii="Times New Roman" w:hAnsi="Times New Roman" w:cs="Times New Roman"/>
                <w:color w:val="000000"/>
                <w:sz w:val="24"/>
                <w:szCs w:val="24"/>
              </w:rPr>
              <w:t xml:space="preserve"> на проблемні питання з теми семінару (за планом семінарського заняття)</w:t>
            </w:r>
            <w:r w:rsidRPr="00933F83">
              <w:rPr>
                <w:rFonts w:ascii="Times New Roman" w:hAnsi="Times New Roman" w:cs="Times New Roman"/>
                <w:bCs/>
                <w:color w:val="000000"/>
                <w:sz w:val="24"/>
                <w:szCs w:val="24"/>
                <w:highlight w:val="yellow"/>
              </w:rPr>
              <w:t xml:space="preserve"> </w:t>
            </w:r>
          </w:p>
          <w:p w:rsidR="002A7F41" w:rsidRPr="009C660B" w:rsidRDefault="002A7F41" w:rsidP="00BD0A05">
            <w:pPr>
              <w:spacing w:after="0" w:line="240" w:lineRule="auto"/>
              <w:rPr>
                <w:rFonts w:ascii="Times New Roman" w:hAnsi="Times New Roman" w:cs="Times New Roman"/>
                <w:bCs/>
                <w:color w:val="000000"/>
                <w:sz w:val="24"/>
                <w:szCs w:val="24"/>
              </w:rPr>
            </w:pPr>
            <w:r w:rsidRPr="009C660B">
              <w:rPr>
                <w:rFonts w:ascii="Times New Roman" w:hAnsi="Times New Roman" w:cs="Times New Roman"/>
                <w:bCs/>
                <w:color w:val="000000"/>
                <w:sz w:val="24"/>
                <w:szCs w:val="24"/>
              </w:rPr>
              <w:t>Виконання лексичних та стилістичних вправ</w:t>
            </w: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Default="002A7F41" w:rsidP="00BD0A05">
            <w:pPr>
              <w:spacing w:after="0" w:line="240" w:lineRule="auto"/>
              <w:rPr>
                <w:rFonts w:ascii="Times New Roman" w:hAnsi="Times New Roman" w:cs="Times New Roman"/>
                <w:bCs/>
                <w:color w:val="000000"/>
                <w:sz w:val="24"/>
                <w:szCs w:val="24"/>
              </w:rPr>
            </w:pPr>
          </w:p>
          <w:p w:rsidR="002A7F41" w:rsidRPr="00933F83" w:rsidRDefault="002A7F41" w:rsidP="00BD0A05">
            <w:pPr>
              <w:spacing w:after="0" w:line="240" w:lineRule="auto"/>
              <w:rPr>
                <w:rFonts w:ascii="Times New Roman" w:hAnsi="Times New Roman" w:cs="Times New Roman"/>
                <w:bCs/>
                <w:color w:val="000000"/>
                <w:sz w:val="24"/>
                <w:szCs w:val="24"/>
                <w:highlight w:val="yellow"/>
              </w:rPr>
            </w:pPr>
            <w:r w:rsidRPr="00281F31">
              <w:rPr>
                <w:rFonts w:ascii="Times New Roman" w:hAnsi="Times New Roman" w:cs="Times New Roman"/>
                <w:bCs/>
                <w:color w:val="000000"/>
                <w:sz w:val="24"/>
                <w:szCs w:val="24"/>
              </w:rPr>
              <w:t>Виконання тестів</w:t>
            </w:r>
          </w:p>
        </w:tc>
        <w:tc>
          <w:tcPr>
            <w:tcW w:w="1041" w:type="dxa"/>
            <w:gridSpan w:val="2"/>
          </w:tcPr>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FF1757" w:rsidRDefault="002A7F41" w:rsidP="00BD0A05">
            <w:pPr>
              <w:spacing w:after="0" w:line="240" w:lineRule="auto"/>
              <w:rPr>
                <w:rFonts w:ascii="Times New Roman" w:hAnsi="Times New Roman" w:cs="Times New Roman"/>
                <w:bCs/>
                <w:color w:val="000000"/>
                <w:sz w:val="24"/>
                <w:szCs w:val="24"/>
                <w:lang w:val="ru-RU"/>
              </w:rPr>
            </w:pPr>
          </w:p>
          <w:p w:rsidR="002A7F41" w:rsidRPr="002A7F41" w:rsidRDefault="00BD0A05"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2A7F41">
              <w:rPr>
                <w:rFonts w:ascii="Times New Roman" w:hAnsi="Times New Roman" w:cs="Times New Roman"/>
                <w:bCs/>
                <w:color w:val="000000"/>
                <w:sz w:val="24"/>
                <w:szCs w:val="24"/>
                <w:lang w:val="en-US"/>
              </w:rPr>
              <w:t xml:space="preserve"> </w:t>
            </w:r>
            <w:r w:rsidR="002A7F41">
              <w:rPr>
                <w:rFonts w:ascii="Times New Roman" w:hAnsi="Times New Roman" w:cs="Times New Roman"/>
                <w:bCs/>
                <w:color w:val="000000"/>
                <w:sz w:val="24"/>
                <w:szCs w:val="24"/>
              </w:rPr>
              <w:t>б.</w:t>
            </w:r>
          </w:p>
          <w:p w:rsidR="002A7F41" w:rsidRDefault="002A7F41"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Default="00BD0A05" w:rsidP="00BD0A05">
            <w:pPr>
              <w:spacing w:after="0" w:line="240" w:lineRule="auto"/>
              <w:rPr>
                <w:rFonts w:ascii="Times New Roman" w:hAnsi="Times New Roman" w:cs="Times New Roman"/>
                <w:bCs/>
                <w:color w:val="000000"/>
                <w:sz w:val="24"/>
                <w:szCs w:val="24"/>
              </w:rPr>
            </w:pPr>
          </w:p>
          <w:p w:rsidR="00BD0A05" w:rsidRPr="009B0812" w:rsidRDefault="00BD0A05" w:rsidP="00BD0A0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10 б.</w:t>
            </w:r>
          </w:p>
        </w:tc>
      </w:tr>
    </w:tbl>
    <w:p w:rsidR="00562477" w:rsidRDefault="00562477" w:rsidP="00562477">
      <w:pPr>
        <w:spacing w:after="0" w:line="240" w:lineRule="auto"/>
        <w:ind w:left="720"/>
        <w:rPr>
          <w:rFonts w:ascii="Times New Roman" w:eastAsia="Times New Roman" w:hAnsi="Times New Roman" w:cs="Times New Roman"/>
          <w:b/>
          <w:color w:val="000000"/>
          <w:sz w:val="28"/>
          <w:szCs w:val="28"/>
        </w:rPr>
      </w:pPr>
    </w:p>
    <w:p w:rsidR="00A03333" w:rsidRDefault="00CD3FC8" w:rsidP="00BD0A05">
      <w:pPr>
        <w:spacing w:after="0"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Система оцінювання та вимоги: форма (метод) контрольного заходу та вимоги до оцінювання програмних результатів навчання</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контролю: поточний, модульний контроль (підсумковий тест), </w:t>
      </w:r>
      <w:r w:rsidRPr="002761C9">
        <w:rPr>
          <w:rFonts w:ascii="Times New Roman" w:eastAsia="Times New Roman" w:hAnsi="Times New Roman" w:cs="Times New Roman"/>
          <w:sz w:val="28"/>
          <w:szCs w:val="28"/>
        </w:rPr>
        <w:t>екзамен.</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контролю: спостереження за навчальною діяльністю </w:t>
      </w:r>
      <w:r w:rsidR="002A7F41">
        <w:rPr>
          <w:rFonts w:ascii="Times New Roman" w:eastAsia="Times New Roman" w:hAnsi="Times New Roman" w:cs="Times New Roman"/>
          <w:sz w:val="28"/>
          <w:szCs w:val="28"/>
        </w:rPr>
        <w:t>здобувачі</w:t>
      </w:r>
      <w:r>
        <w:rPr>
          <w:rFonts w:ascii="Times New Roman" w:eastAsia="Times New Roman" w:hAnsi="Times New Roman" w:cs="Times New Roman"/>
          <w:sz w:val="28"/>
          <w:szCs w:val="28"/>
        </w:rPr>
        <w:t xml:space="preserve">в, усне або писемне опитування, реферат, презентація, підсумковий тест. Рейтинг студента із засвоєння дисципліни визначається за 100 бальною шкалою. </w:t>
      </w:r>
    </w:p>
    <w:p w:rsidR="002A7F41" w:rsidRDefault="00CD3FC8" w:rsidP="00BD0A05">
      <w:pPr>
        <w:spacing w:after="0" w:line="276" w:lineRule="auto"/>
        <w:ind w:firstLine="708"/>
        <w:jc w:val="both"/>
        <w:rPr>
          <w:rFonts w:ascii="Times New Roman" w:eastAsia="Times New Roman" w:hAnsi="Times New Roman" w:cs="Times New Roman"/>
          <w:sz w:val="28"/>
          <w:szCs w:val="28"/>
        </w:rPr>
      </w:pPr>
      <w:r w:rsidRPr="002A7F41">
        <w:rPr>
          <w:rFonts w:ascii="Times New Roman" w:eastAsia="Times New Roman" w:hAnsi="Times New Roman" w:cs="Times New Roman"/>
          <w:sz w:val="28"/>
          <w:szCs w:val="28"/>
        </w:rPr>
        <w:t xml:space="preserve">У І семестрі рейтинг складається зі 100 балів за навчальну роботу </w:t>
      </w:r>
      <w:r w:rsidR="002A7F41" w:rsidRPr="002A7F41">
        <w:rPr>
          <w:rFonts w:ascii="Times New Roman" w:eastAsia="Times New Roman" w:hAnsi="Times New Roman" w:cs="Times New Roman"/>
          <w:sz w:val="28"/>
          <w:szCs w:val="28"/>
        </w:rPr>
        <w:t>здобувач</w:t>
      </w:r>
      <w:r w:rsidRPr="002A7F41">
        <w:rPr>
          <w:rFonts w:ascii="Times New Roman" w:eastAsia="Times New Roman" w:hAnsi="Times New Roman" w:cs="Times New Roman"/>
          <w:sz w:val="28"/>
          <w:szCs w:val="28"/>
        </w:rPr>
        <w:t>а</w:t>
      </w:r>
      <w:r w:rsidR="002A7F41" w:rsidRPr="002A7F41">
        <w:rPr>
          <w:rFonts w:ascii="Times New Roman" w:eastAsia="Times New Roman" w:hAnsi="Times New Roman" w:cs="Times New Roman"/>
          <w:sz w:val="28"/>
          <w:szCs w:val="28"/>
        </w:rPr>
        <w:t>: п</w:t>
      </w:r>
      <w:r w:rsidRPr="002A7F41">
        <w:rPr>
          <w:rFonts w:ascii="Times New Roman" w:eastAsia="Times New Roman" w:hAnsi="Times New Roman" w:cs="Times New Roman"/>
          <w:sz w:val="28"/>
          <w:szCs w:val="28"/>
        </w:rPr>
        <w:t>рактичні заняття – 4</w:t>
      </w:r>
      <w:r w:rsidR="002A7F41" w:rsidRPr="002A7F41">
        <w:rPr>
          <w:rFonts w:ascii="Times New Roman" w:eastAsia="Times New Roman" w:hAnsi="Times New Roman" w:cs="Times New Roman"/>
          <w:sz w:val="28"/>
          <w:szCs w:val="28"/>
        </w:rPr>
        <w:t>0</w:t>
      </w:r>
      <w:r w:rsidRPr="002A7F41">
        <w:rPr>
          <w:rFonts w:ascii="Times New Roman" w:eastAsia="Times New Roman" w:hAnsi="Times New Roman" w:cs="Times New Roman"/>
          <w:sz w:val="28"/>
          <w:szCs w:val="28"/>
        </w:rPr>
        <w:t xml:space="preserve"> балів (максимально </w:t>
      </w:r>
      <w:r w:rsidR="002A7F41" w:rsidRPr="002A7F41">
        <w:rPr>
          <w:rFonts w:ascii="Times New Roman" w:eastAsia="Times New Roman" w:hAnsi="Times New Roman" w:cs="Times New Roman"/>
          <w:sz w:val="28"/>
          <w:szCs w:val="28"/>
        </w:rPr>
        <w:t>5</w:t>
      </w:r>
      <w:r w:rsidRPr="002A7F41">
        <w:rPr>
          <w:rFonts w:ascii="Times New Roman" w:eastAsia="Times New Roman" w:hAnsi="Times New Roman" w:cs="Times New Roman"/>
          <w:sz w:val="28"/>
          <w:szCs w:val="28"/>
        </w:rPr>
        <w:t xml:space="preserve"> бал</w:t>
      </w:r>
      <w:r w:rsidR="002A7F41" w:rsidRPr="002A7F41">
        <w:rPr>
          <w:rFonts w:ascii="Times New Roman" w:eastAsia="Times New Roman" w:hAnsi="Times New Roman" w:cs="Times New Roman"/>
          <w:sz w:val="28"/>
          <w:szCs w:val="28"/>
        </w:rPr>
        <w:t>ів</w:t>
      </w:r>
      <w:r w:rsidRPr="002A7F41">
        <w:rPr>
          <w:rFonts w:ascii="Times New Roman" w:eastAsia="Times New Roman" w:hAnsi="Times New Roman" w:cs="Times New Roman"/>
          <w:sz w:val="28"/>
          <w:szCs w:val="28"/>
        </w:rPr>
        <w:t xml:space="preserve"> за заняття). Підсумковий модульний тест – 1</w:t>
      </w:r>
      <w:r w:rsidR="002A7F41" w:rsidRPr="002A7F41">
        <w:rPr>
          <w:rFonts w:ascii="Times New Roman" w:eastAsia="Times New Roman" w:hAnsi="Times New Roman" w:cs="Times New Roman"/>
          <w:sz w:val="28"/>
          <w:szCs w:val="28"/>
        </w:rPr>
        <w:t>0</w:t>
      </w:r>
      <w:r w:rsidRPr="002A7F41">
        <w:rPr>
          <w:rFonts w:ascii="Times New Roman" w:eastAsia="Times New Roman" w:hAnsi="Times New Roman" w:cs="Times New Roman"/>
          <w:sz w:val="28"/>
          <w:szCs w:val="28"/>
        </w:rPr>
        <w:t xml:space="preserve"> балів. </w:t>
      </w:r>
      <w:r w:rsidR="002A7F41" w:rsidRPr="002A7F41">
        <w:rPr>
          <w:rFonts w:ascii="Times New Roman" w:eastAsia="Times New Roman" w:hAnsi="Times New Roman" w:cs="Times New Roman"/>
          <w:sz w:val="28"/>
          <w:szCs w:val="28"/>
        </w:rPr>
        <w:t>1</w:t>
      </w:r>
      <w:r w:rsidRPr="002A7F41">
        <w:rPr>
          <w:rFonts w:ascii="Times New Roman" w:eastAsia="Times New Roman" w:hAnsi="Times New Roman" w:cs="Times New Roman"/>
          <w:sz w:val="28"/>
          <w:szCs w:val="28"/>
        </w:rPr>
        <w:t xml:space="preserve">0 балів за завдання для самостійної </w:t>
      </w:r>
      <w:r w:rsidRPr="002A7F41">
        <w:rPr>
          <w:rFonts w:ascii="Times New Roman" w:eastAsia="Times New Roman" w:hAnsi="Times New Roman" w:cs="Times New Roman"/>
          <w:sz w:val="28"/>
          <w:szCs w:val="28"/>
        </w:rPr>
        <w:lastRenderedPageBreak/>
        <w:t xml:space="preserve">роботи. </w:t>
      </w:r>
      <w:r w:rsidR="00BD0A05">
        <w:rPr>
          <w:rFonts w:ascii="Times New Roman" w:eastAsia="Times New Roman" w:hAnsi="Times New Roman" w:cs="Times New Roman"/>
          <w:sz w:val="28"/>
          <w:szCs w:val="28"/>
        </w:rPr>
        <w:t xml:space="preserve">Екзамен – 40 балів (максимум). </w:t>
      </w:r>
      <w:r w:rsidR="002A7F41" w:rsidRPr="002A7F41">
        <w:rPr>
          <w:rFonts w:ascii="Times New Roman" w:eastAsia="Times New Roman" w:hAnsi="Times New Roman" w:cs="Times New Roman"/>
          <w:sz w:val="28"/>
          <w:szCs w:val="28"/>
        </w:rPr>
        <w:t>Здобувачі</w:t>
      </w:r>
      <w:r w:rsidRPr="002A7F41">
        <w:rPr>
          <w:rFonts w:ascii="Times New Roman" w:eastAsia="Times New Roman" w:hAnsi="Times New Roman" w:cs="Times New Roman"/>
          <w:sz w:val="28"/>
          <w:szCs w:val="28"/>
        </w:rPr>
        <w:t xml:space="preserve"> можуть отримати до 10% </w:t>
      </w:r>
      <w:proofErr w:type="spellStart"/>
      <w:r w:rsidRPr="002A7F41">
        <w:rPr>
          <w:rFonts w:ascii="Times New Roman" w:eastAsia="Times New Roman" w:hAnsi="Times New Roman" w:cs="Times New Roman"/>
          <w:sz w:val="28"/>
          <w:szCs w:val="28"/>
        </w:rPr>
        <w:t>бонусних</w:t>
      </w:r>
      <w:proofErr w:type="spellEnd"/>
      <w:r w:rsidRPr="002A7F41">
        <w:rPr>
          <w:rFonts w:ascii="Times New Roman" w:eastAsia="Times New Roman" w:hAnsi="Times New Roman" w:cs="Times New Roman"/>
          <w:sz w:val="28"/>
          <w:szCs w:val="28"/>
        </w:rPr>
        <w:t xml:space="preserve"> балів за виконання індивідуальних завдань, </w:t>
      </w:r>
      <w:r w:rsidR="002A7F41" w:rsidRPr="002A7F41">
        <w:rPr>
          <w:rFonts w:ascii="Times New Roman" w:eastAsia="Times New Roman" w:hAnsi="Times New Roman" w:cs="Times New Roman"/>
          <w:sz w:val="28"/>
          <w:szCs w:val="28"/>
        </w:rPr>
        <w:t xml:space="preserve">що передбачають </w:t>
      </w:r>
      <w:r w:rsidRPr="002A7F41">
        <w:rPr>
          <w:rFonts w:ascii="Times New Roman" w:eastAsia="Times New Roman" w:hAnsi="Times New Roman" w:cs="Times New Roman"/>
          <w:sz w:val="28"/>
          <w:szCs w:val="28"/>
        </w:rPr>
        <w:t xml:space="preserve">участь у конкурсах наукових робіт, предметних олімпіадах, конкурсах, неформальній та </w:t>
      </w:r>
      <w:proofErr w:type="spellStart"/>
      <w:r w:rsidRPr="002A7F41">
        <w:rPr>
          <w:rFonts w:ascii="Times New Roman" w:eastAsia="Times New Roman" w:hAnsi="Times New Roman" w:cs="Times New Roman"/>
          <w:sz w:val="28"/>
          <w:szCs w:val="28"/>
        </w:rPr>
        <w:t>інформальній</w:t>
      </w:r>
      <w:proofErr w:type="spellEnd"/>
      <w:r w:rsidRPr="002A7F41">
        <w:rPr>
          <w:rFonts w:ascii="Times New Roman" w:eastAsia="Times New Roman" w:hAnsi="Times New Roman" w:cs="Times New Roman"/>
          <w:sz w:val="28"/>
          <w:szCs w:val="28"/>
        </w:rPr>
        <w:t xml:space="preserve"> освіті</w:t>
      </w:r>
      <w:r w:rsidR="002A7F41" w:rsidRPr="002A7F41">
        <w:rPr>
          <w:rFonts w:ascii="Times New Roman" w:eastAsia="Times New Roman" w:hAnsi="Times New Roman" w:cs="Times New Roman"/>
          <w:sz w:val="28"/>
          <w:szCs w:val="28"/>
        </w:rPr>
        <w:t>.</w:t>
      </w:r>
    </w:p>
    <w:p w:rsidR="002A7F41" w:rsidRDefault="002A7F41" w:rsidP="00BD0A05">
      <w:pPr>
        <w:spacing w:after="0" w:line="276" w:lineRule="auto"/>
        <w:ind w:firstLine="708"/>
        <w:jc w:val="both"/>
        <w:rPr>
          <w:rFonts w:ascii="Times New Roman" w:eastAsia="Times New Roman" w:hAnsi="Times New Roman" w:cs="Times New Roman"/>
          <w:b/>
          <w:sz w:val="28"/>
          <w:szCs w:val="28"/>
          <w:u w:val="single"/>
        </w:rPr>
      </w:pPr>
    </w:p>
    <w:p w:rsidR="00A03333" w:rsidRDefault="00CD3FC8" w:rsidP="00BD0A05">
      <w:pPr>
        <w:spacing w:after="0" w:line="276"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Критерії оцінювання усного опитування </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відмінно</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7F41">
        <w:rPr>
          <w:rFonts w:ascii="Times New Roman" w:eastAsia="Times New Roman" w:hAnsi="Times New Roman" w:cs="Times New Roman"/>
          <w:sz w:val="28"/>
          <w:szCs w:val="28"/>
        </w:rPr>
        <w:t>(</w:t>
      </w:r>
      <w:r w:rsidR="002A7F41" w:rsidRPr="002A7F41">
        <w:rPr>
          <w:rFonts w:ascii="Times New Roman" w:eastAsia="Times New Roman" w:hAnsi="Times New Roman" w:cs="Times New Roman"/>
          <w:sz w:val="28"/>
          <w:szCs w:val="28"/>
        </w:rPr>
        <w:t>5 балів</w:t>
      </w:r>
      <w:r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виставляється, якщо </w:t>
      </w:r>
      <w:r w:rsidR="002A7F41">
        <w:rPr>
          <w:rFonts w:ascii="Times New Roman" w:eastAsia="Times New Roman" w:hAnsi="Times New Roman" w:cs="Times New Roman"/>
          <w:sz w:val="28"/>
          <w:szCs w:val="28"/>
        </w:rPr>
        <w:t>здобувач(-ка)</w:t>
      </w:r>
      <w:r>
        <w:rPr>
          <w:rFonts w:ascii="Times New Roman" w:eastAsia="Times New Roman" w:hAnsi="Times New Roman" w:cs="Times New Roman"/>
          <w:sz w:val="28"/>
          <w:szCs w:val="28"/>
        </w:rPr>
        <w:t xml:space="preserve"> активно працює протягом усього заняття, дає повні відповіді на запитання викладача у відповідності з планом і показує при цьому глибоке оволодіння теоретичним </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матеріалом, знання відповідної літератури, здатний висловити власне ставлення до альтернативних міркувань з даної проблеми, проявляє вміння самостійно та аргументовано викладати матеріал, аналізувати явища й факти, робити самостійні узагальнення й висновки, правильно виконує навчальні завдання, допускаючи не більше 1-2  помилок або описок.</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добре</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7F41">
        <w:rPr>
          <w:rFonts w:ascii="Times New Roman" w:eastAsia="Times New Roman" w:hAnsi="Times New Roman" w:cs="Times New Roman"/>
          <w:sz w:val="28"/>
          <w:szCs w:val="28"/>
        </w:rPr>
        <w:t>(</w:t>
      </w:r>
      <w:r w:rsidR="002A7F41" w:rsidRPr="002A7F41">
        <w:rPr>
          <w:rFonts w:ascii="Times New Roman" w:eastAsia="Times New Roman" w:hAnsi="Times New Roman" w:cs="Times New Roman"/>
          <w:sz w:val="28"/>
          <w:szCs w:val="28"/>
        </w:rPr>
        <w:t>4</w:t>
      </w:r>
      <w:r w:rsidRPr="002A7F41">
        <w:rPr>
          <w:rFonts w:ascii="Times New Roman" w:eastAsia="Times New Roman" w:hAnsi="Times New Roman" w:cs="Times New Roman"/>
          <w:sz w:val="28"/>
          <w:szCs w:val="28"/>
        </w:rPr>
        <w:t xml:space="preserve"> бали)</w:t>
      </w:r>
      <w:r>
        <w:rPr>
          <w:rFonts w:ascii="Times New Roman" w:eastAsia="Times New Roman" w:hAnsi="Times New Roman" w:cs="Times New Roman"/>
          <w:sz w:val="28"/>
          <w:szCs w:val="28"/>
        </w:rPr>
        <w:t xml:space="preserve"> виставляється за умови дотримання таких вимог: </w:t>
      </w:r>
      <w:r w:rsidR="002A7F41">
        <w:rPr>
          <w:rFonts w:ascii="Times New Roman" w:eastAsia="Times New Roman" w:hAnsi="Times New Roman" w:cs="Times New Roman"/>
          <w:sz w:val="28"/>
          <w:szCs w:val="28"/>
        </w:rPr>
        <w:t>здобувач(-ка)</w:t>
      </w:r>
      <w:r>
        <w:rPr>
          <w:rFonts w:ascii="Times New Roman" w:eastAsia="Times New Roman" w:hAnsi="Times New Roman" w:cs="Times New Roman"/>
          <w:sz w:val="28"/>
          <w:szCs w:val="28"/>
        </w:rPr>
        <w:t xml:space="preserve"> активно працює протягом заняття, питання висвітлені повно, викладення матеріалу логічне, обґрунтоване фактами, з посиланнями на відповідні літературні джерела, висвітлення питань завершене висновками, </w:t>
      </w:r>
      <w:r w:rsidR="002A7F41">
        <w:rPr>
          <w:rFonts w:ascii="Times New Roman" w:eastAsia="Times New Roman" w:hAnsi="Times New Roman" w:cs="Times New Roman"/>
          <w:sz w:val="28"/>
          <w:szCs w:val="28"/>
        </w:rPr>
        <w:t>здобувач(-ка)</w:t>
      </w:r>
      <w:r>
        <w:rPr>
          <w:rFonts w:ascii="Times New Roman" w:eastAsia="Times New Roman" w:hAnsi="Times New Roman" w:cs="Times New Roman"/>
          <w:sz w:val="28"/>
          <w:szCs w:val="28"/>
        </w:rPr>
        <w:t xml:space="preserve"> вияв</w:t>
      </w:r>
      <w:r w:rsidR="002A7F41">
        <w:rPr>
          <w:rFonts w:ascii="Times New Roman" w:eastAsia="Times New Roman" w:hAnsi="Times New Roman" w:cs="Times New Roman"/>
          <w:sz w:val="28"/>
          <w:szCs w:val="28"/>
        </w:rPr>
        <w:t>ляє</w:t>
      </w:r>
      <w:r>
        <w:rPr>
          <w:rFonts w:ascii="Times New Roman" w:eastAsia="Times New Roman" w:hAnsi="Times New Roman" w:cs="Times New Roman"/>
          <w:sz w:val="28"/>
          <w:szCs w:val="28"/>
        </w:rPr>
        <w:t xml:space="preserve"> уміння аналізувати факти й події, а також виконувати навчальні завдання. Але у відповідях допущені неточності, деякі незначні помилки, має місце недостатня аргументованість при викладенні матеріалу, нечітко виражене ставлення </w:t>
      </w:r>
      <w:r w:rsidR="002A7F41">
        <w:rPr>
          <w:rFonts w:ascii="Times New Roman" w:eastAsia="Times New Roman" w:hAnsi="Times New Roman" w:cs="Times New Roman"/>
          <w:sz w:val="28"/>
          <w:szCs w:val="28"/>
        </w:rPr>
        <w:t>здобувача(-</w:t>
      </w:r>
      <w:proofErr w:type="spellStart"/>
      <w:r w:rsidR="002A7F41">
        <w:rPr>
          <w:rFonts w:ascii="Times New Roman" w:eastAsia="Times New Roman" w:hAnsi="Times New Roman" w:cs="Times New Roman"/>
          <w:sz w:val="28"/>
          <w:szCs w:val="28"/>
        </w:rPr>
        <w:t>ки</w:t>
      </w:r>
      <w:proofErr w:type="spellEnd"/>
      <w:r w:rsidR="002A7F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 фактів і подій або допущені  1-2 логічні помилки при розв’язанні завдань.</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задовільно</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7F41">
        <w:rPr>
          <w:rFonts w:ascii="Times New Roman" w:eastAsia="Times New Roman" w:hAnsi="Times New Roman" w:cs="Times New Roman"/>
          <w:sz w:val="28"/>
          <w:szCs w:val="28"/>
        </w:rPr>
        <w:t>(</w:t>
      </w:r>
      <w:r w:rsidR="002A7F41" w:rsidRPr="002A7F41">
        <w:rPr>
          <w:rFonts w:ascii="Times New Roman" w:eastAsia="Times New Roman" w:hAnsi="Times New Roman" w:cs="Times New Roman"/>
          <w:sz w:val="28"/>
          <w:szCs w:val="28"/>
        </w:rPr>
        <w:t>3</w:t>
      </w:r>
      <w:r w:rsidRPr="002A7F41">
        <w:rPr>
          <w:rFonts w:ascii="Times New Roman" w:eastAsia="Times New Roman" w:hAnsi="Times New Roman" w:cs="Times New Roman"/>
          <w:sz w:val="28"/>
          <w:szCs w:val="28"/>
        </w:rPr>
        <w:t xml:space="preserve"> бали)</w:t>
      </w:r>
      <w:r>
        <w:rPr>
          <w:rFonts w:ascii="Times New Roman" w:eastAsia="Times New Roman" w:hAnsi="Times New Roman" w:cs="Times New Roman"/>
          <w:sz w:val="28"/>
          <w:szCs w:val="28"/>
        </w:rPr>
        <w:t xml:space="preserve"> виставляється в тому разі, коли </w:t>
      </w:r>
      <w:r w:rsidR="002A7F41">
        <w:rPr>
          <w:rFonts w:ascii="Times New Roman" w:eastAsia="Times New Roman" w:hAnsi="Times New Roman" w:cs="Times New Roman"/>
          <w:sz w:val="28"/>
          <w:szCs w:val="28"/>
        </w:rPr>
        <w:t xml:space="preserve">здобувач(-ка) </w:t>
      </w:r>
      <w:r>
        <w:rPr>
          <w:rFonts w:ascii="Times New Roman" w:eastAsia="Times New Roman" w:hAnsi="Times New Roman" w:cs="Times New Roman"/>
          <w:sz w:val="28"/>
          <w:szCs w:val="28"/>
        </w:rPr>
        <w:t xml:space="preserve">у цілому </w:t>
      </w:r>
      <w:r w:rsidR="002A7F41">
        <w:rPr>
          <w:rFonts w:ascii="Times New Roman" w:eastAsia="Times New Roman" w:hAnsi="Times New Roman" w:cs="Times New Roman"/>
          <w:sz w:val="28"/>
          <w:szCs w:val="28"/>
        </w:rPr>
        <w:t>володіє</w:t>
      </w:r>
      <w:r>
        <w:rPr>
          <w:rFonts w:ascii="Times New Roman" w:eastAsia="Times New Roman" w:hAnsi="Times New Roman" w:cs="Times New Roman"/>
          <w:sz w:val="28"/>
          <w:szCs w:val="28"/>
        </w:rPr>
        <w:t xml:space="preserve"> суттю питань з даної теми, виявляє знання теоретичного матеріалу та навчальної літератури, намагається аналізувати факти й події, робити висновки й розв’язувати завдання. </w:t>
      </w:r>
      <w:r>
        <w:rPr>
          <w:rFonts w:ascii="Times New Roman" w:eastAsia="Times New Roman" w:hAnsi="Times New Roman" w:cs="Times New Roman"/>
          <w:sz w:val="28"/>
          <w:szCs w:val="28"/>
          <w:lang w:val="ru-RU"/>
        </w:rPr>
        <w:t xml:space="preserve">Але на </w:t>
      </w:r>
      <w:proofErr w:type="spellStart"/>
      <w:r>
        <w:rPr>
          <w:rFonts w:ascii="Times New Roman" w:eastAsia="Times New Roman" w:hAnsi="Times New Roman" w:cs="Times New Roman"/>
          <w:sz w:val="28"/>
          <w:szCs w:val="28"/>
          <w:lang w:val="ru-RU"/>
        </w:rPr>
        <w:t>занятті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поводить себе пасивно, відповідає лише за викликом викладача, дає неповні відповіді на запитання, </w:t>
      </w:r>
      <w:proofErr w:type="gramStart"/>
      <w:r>
        <w:rPr>
          <w:rFonts w:ascii="Times New Roman" w:eastAsia="Times New Roman" w:hAnsi="Times New Roman" w:cs="Times New Roman"/>
          <w:sz w:val="28"/>
          <w:szCs w:val="28"/>
        </w:rPr>
        <w:t>припускається</w:t>
      </w:r>
      <w:proofErr w:type="gramEnd"/>
      <w:r>
        <w:rPr>
          <w:rFonts w:ascii="Times New Roman" w:eastAsia="Times New Roman" w:hAnsi="Times New Roman" w:cs="Times New Roman"/>
          <w:sz w:val="28"/>
          <w:szCs w:val="28"/>
        </w:rPr>
        <w:t xml:space="preserve"> грубих помилок при висвітленні теоретичного матеріалу або 3-4 логічних помилок при розв’язанні завдань.</w:t>
      </w:r>
    </w:p>
    <w:p w:rsidR="00A03333" w:rsidRDefault="00CD3FC8" w:rsidP="00BD0A0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незадовільно</w:t>
      </w:r>
      <w:r w:rsidR="002A7F41"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7F41">
        <w:rPr>
          <w:rFonts w:ascii="Times New Roman" w:eastAsia="Times New Roman" w:hAnsi="Times New Roman" w:cs="Times New Roman"/>
          <w:sz w:val="28"/>
          <w:szCs w:val="28"/>
        </w:rPr>
        <w:t>(</w:t>
      </w:r>
      <w:r w:rsidR="002A7F41" w:rsidRPr="002A7F41">
        <w:rPr>
          <w:rFonts w:ascii="Times New Roman" w:eastAsia="Times New Roman" w:hAnsi="Times New Roman" w:cs="Times New Roman"/>
          <w:sz w:val="28"/>
          <w:szCs w:val="28"/>
        </w:rPr>
        <w:t>1-2</w:t>
      </w:r>
      <w:r w:rsidRPr="002A7F41">
        <w:rPr>
          <w:rFonts w:ascii="Times New Roman" w:eastAsia="Times New Roman" w:hAnsi="Times New Roman" w:cs="Times New Roman"/>
          <w:sz w:val="28"/>
          <w:szCs w:val="28"/>
        </w:rPr>
        <w:t xml:space="preserve"> бал</w:t>
      </w:r>
      <w:r w:rsidR="002A7F41" w:rsidRPr="002A7F41">
        <w:rPr>
          <w:rFonts w:ascii="Times New Roman" w:eastAsia="Times New Roman" w:hAnsi="Times New Roman" w:cs="Times New Roman"/>
          <w:sz w:val="28"/>
          <w:szCs w:val="28"/>
        </w:rPr>
        <w:t>и</w:t>
      </w:r>
      <w:r w:rsidRPr="002A7F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виставляється в разі, коли </w:t>
      </w:r>
      <w:r w:rsidR="002A7F41">
        <w:rPr>
          <w:rFonts w:ascii="Times New Roman" w:eastAsia="Times New Roman" w:hAnsi="Times New Roman" w:cs="Times New Roman"/>
          <w:sz w:val="28"/>
          <w:szCs w:val="28"/>
        </w:rPr>
        <w:t xml:space="preserve">здобувач(-ка) </w:t>
      </w:r>
      <w:r>
        <w:rPr>
          <w:rFonts w:ascii="Times New Roman" w:eastAsia="Times New Roman" w:hAnsi="Times New Roman" w:cs="Times New Roman"/>
          <w:sz w:val="28"/>
          <w:szCs w:val="28"/>
        </w:rPr>
        <w:t>вияв</w:t>
      </w:r>
      <w:r w:rsidR="002A7F41">
        <w:rPr>
          <w:rFonts w:ascii="Times New Roman" w:eastAsia="Times New Roman" w:hAnsi="Times New Roman" w:cs="Times New Roman"/>
          <w:sz w:val="28"/>
          <w:szCs w:val="28"/>
        </w:rPr>
        <w:t>ляє</w:t>
      </w:r>
      <w:r>
        <w:rPr>
          <w:rFonts w:ascii="Times New Roman" w:eastAsia="Times New Roman" w:hAnsi="Times New Roman" w:cs="Times New Roman"/>
          <w:sz w:val="28"/>
          <w:szCs w:val="28"/>
        </w:rPr>
        <w:t xml:space="preserve"> неспроможність висвітлити питання чи питання висвітлені неправильно, безсистемно, з грубими помилками, відсутні розуміння основної суті питань, висновки, узагальнення, виявлене невміння </w:t>
      </w:r>
      <w:r w:rsidR="002A7F41">
        <w:rPr>
          <w:rFonts w:ascii="Times New Roman" w:eastAsia="Times New Roman" w:hAnsi="Times New Roman" w:cs="Times New Roman"/>
          <w:sz w:val="28"/>
          <w:szCs w:val="28"/>
        </w:rPr>
        <w:t>розв’язувати навчальні завдання</w:t>
      </w:r>
      <w:r>
        <w:rPr>
          <w:rFonts w:ascii="Times New Roman" w:eastAsia="Times New Roman" w:hAnsi="Times New Roman" w:cs="Times New Roman"/>
          <w:sz w:val="28"/>
          <w:szCs w:val="28"/>
        </w:rPr>
        <w:t>.</w:t>
      </w:r>
    </w:p>
    <w:p w:rsidR="00A03333" w:rsidRDefault="00A03333" w:rsidP="00BD0A05">
      <w:pPr>
        <w:spacing w:after="0" w:line="276" w:lineRule="auto"/>
        <w:ind w:firstLine="708"/>
        <w:jc w:val="both"/>
        <w:rPr>
          <w:rFonts w:ascii="Times New Roman" w:eastAsia="Times New Roman" w:hAnsi="Times New Roman" w:cs="Times New Roman"/>
          <w:sz w:val="28"/>
          <w:szCs w:val="28"/>
        </w:rPr>
      </w:pPr>
    </w:p>
    <w:p w:rsidR="00E87427" w:rsidRDefault="00E87427" w:rsidP="00BD0A05">
      <w:pPr>
        <w:spacing w:after="0" w:line="276" w:lineRule="auto"/>
        <w:ind w:firstLine="567"/>
        <w:rPr>
          <w:rFonts w:ascii="Times New Roman" w:eastAsia="Times New Roman" w:hAnsi="Times New Roman" w:cs="Times New Roman"/>
          <w:b/>
          <w:sz w:val="28"/>
          <w:szCs w:val="28"/>
        </w:rPr>
      </w:pPr>
    </w:p>
    <w:p w:rsidR="00A03333" w:rsidRDefault="00CD3FC8" w:rsidP="00BD0A05">
      <w:pPr>
        <w:spacing w:after="0" w:line="276"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10.Список рекомендованих джерел (наскрізна нумерація)</w:t>
      </w: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A03333" w:rsidRPr="000B649B" w:rsidRDefault="00CD3FC8" w:rsidP="00BD0A05">
      <w:pPr>
        <w:spacing w:after="0" w:line="276" w:lineRule="auto"/>
        <w:jc w:val="center"/>
        <w:rPr>
          <w:rFonts w:ascii="Times New Roman" w:eastAsia="Times New Roman" w:hAnsi="Times New Roman" w:cs="Times New Roman"/>
          <w:b/>
          <w:color w:val="000000"/>
          <w:sz w:val="28"/>
          <w:szCs w:val="28"/>
        </w:rPr>
      </w:pPr>
      <w:r w:rsidRPr="000B649B">
        <w:rPr>
          <w:rFonts w:ascii="Times New Roman" w:eastAsia="Times New Roman" w:hAnsi="Times New Roman" w:cs="Times New Roman"/>
          <w:b/>
          <w:color w:val="000000"/>
          <w:sz w:val="28"/>
          <w:szCs w:val="28"/>
        </w:rPr>
        <w:t>Основна</w:t>
      </w:r>
    </w:p>
    <w:p w:rsidR="00A03333" w:rsidRPr="005D2C7B" w:rsidRDefault="005D2C7B" w:rsidP="00BD0A05">
      <w:pPr>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D3FC8" w:rsidRPr="005D2C7B">
        <w:rPr>
          <w:rFonts w:ascii="Times New Roman" w:eastAsia="Times New Roman" w:hAnsi="Times New Roman" w:cs="Times New Roman"/>
          <w:color w:val="000000"/>
          <w:sz w:val="28"/>
          <w:szCs w:val="28"/>
        </w:rPr>
        <w:t>Верба Л. Г. Порівняльна лексикологія англійської та української мов. Посібник для перекладацьких відділень вузів. Вінниця : НОВА КНИГА, 2003. 160 с.</w:t>
      </w:r>
    </w:p>
    <w:p w:rsidR="00A03333" w:rsidRPr="005D2C7B" w:rsidRDefault="00562477"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2</w:t>
      </w:r>
      <w:r w:rsidR="00CD3FC8" w:rsidRPr="005D2C7B">
        <w:rPr>
          <w:rFonts w:ascii="Times New Roman" w:eastAsia="Times New Roman" w:hAnsi="Times New Roman" w:cs="Times New Roman"/>
          <w:color w:val="000000"/>
          <w:sz w:val="28"/>
          <w:szCs w:val="28"/>
        </w:rPr>
        <w:t>.</w:t>
      </w:r>
      <w:r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Деменчук</w:t>
      </w:r>
      <w:proofErr w:type="spellEnd"/>
      <w:r w:rsidR="00CD3FC8" w:rsidRPr="005D2C7B">
        <w:rPr>
          <w:rFonts w:ascii="Times New Roman" w:eastAsia="Times New Roman" w:hAnsi="Times New Roman" w:cs="Times New Roman"/>
          <w:color w:val="000000"/>
          <w:sz w:val="28"/>
          <w:szCs w:val="28"/>
        </w:rPr>
        <w:t xml:space="preserve"> О. В. Порівняльна лексикологія української та англійської мов. Рівне : Перспектива, 2005. 165 с.</w:t>
      </w:r>
    </w:p>
    <w:p w:rsidR="00A03333" w:rsidRPr="005D2C7B" w:rsidRDefault="00562477"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lang w:val="ru-RU"/>
        </w:rPr>
        <w:t>3</w:t>
      </w:r>
      <w:r w:rsidR="00CD3FC8" w:rsidRPr="005D2C7B">
        <w:rPr>
          <w:rFonts w:ascii="Times New Roman" w:eastAsia="Times New Roman" w:hAnsi="Times New Roman" w:cs="Times New Roman"/>
          <w:color w:val="000000"/>
          <w:sz w:val="28"/>
          <w:szCs w:val="28"/>
        </w:rPr>
        <w:t>.</w:t>
      </w:r>
      <w:r w:rsidRPr="005D2C7B">
        <w:rPr>
          <w:rFonts w:ascii="Times New Roman" w:eastAsia="Times New Roman" w:hAnsi="Times New Roman" w:cs="Times New Roman"/>
          <w:color w:val="000000"/>
          <w:sz w:val="28"/>
          <w:szCs w:val="28"/>
          <w:lang w:val="ru-RU"/>
        </w:rPr>
        <w:t xml:space="preserve"> </w:t>
      </w:r>
      <w:proofErr w:type="spellStart"/>
      <w:r w:rsidR="00CD3FC8" w:rsidRPr="005D2C7B">
        <w:rPr>
          <w:rFonts w:ascii="Times New Roman" w:eastAsia="Times New Roman" w:hAnsi="Times New Roman" w:cs="Times New Roman"/>
          <w:color w:val="000000"/>
          <w:sz w:val="28"/>
          <w:szCs w:val="28"/>
        </w:rPr>
        <w:t>Зацний</w:t>
      </w:r>
      <w:proofErr w:type="spellEnd"/>
      <w:r w:rsidR="00CD3FC8" w:rsidRPr="005D2C7B">
        <w:rPr>
          <w:rFonts w:ascii="Times New Roman" w:eastAsia="Times New Roman" w:hAnsi="Times New Roman" w:cs="Times New Roman"/>
          <w:color w:val="000000"/>
          <w:sz w:val="28"/>
          <w:szCs w:val="28"/>
        </w:rPr>
        <w:t xml:space="preserve"> Ю. А. Мова і суспільство. Збагачення словникового складу англійської мови. Запоріжжя, 2001.  242 с.</w:t>
      </w:r>
    </w:p>
    <w:p w:rsidR="00A03333" w:rsidRPr="005D2C7B" w:rsidRDefault="00562477"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lang w:val="ru-RU"/>
        </w:rPr>
        <w:t>4</w:t>
      </w:r>
      <w:r w:rsidR="00CD3FC8" w:rsidRPr="005D2C7B">
        <w:rPr>
          <w:rFonts w:ascii="Times New Roman" w:eastAsia="Times New Roman" w:hAnsi="Times New Roman" w:cs="Times New Roman"/>
          <w:color w:val="000000"/>
          <w:sz w:val="28"/>
          <w:szCs w:val="28"/>
        </w:rPr>
        <w:t>.</w:t>
      </w:r>
      <w:r w:rsidRPr="005D2C7B">
        <w:rPr>
          <w:rFonts w:ascii="Times New Roman" w:eastAsia="Times New Roman" w:hAnsi="Times New Roman" w:cs="Times New Roman"/>
          <w:color w:val="000000"/>
          <w:sz w:val="28"/>
          <w:szCs w:val="28"/>
          <w:lang w:val="ru-RU"/>
        </w:rPr>
        <w:t xml:space="preserve"> </w:t>
      </w:r>
      <w:proofErr w:type="spellStart"/>
      <w:r w:rsidR="00CD3FC8" w:rsidRPr="005D2C7B">
        <w:rPr>
          <w:rFonts w:ascii="Times New Roman" w:eastAsia="Times New Roman" w:hAnsi="Times New Roman" w:cs="Times New Roman"/>
          <w:color w:val="000000"/>
          <w:sz w:val="28"/>
          <w:szCs w:val="28"/>
        </w:rPr>
        <w:t>Квеселевич</w:t>
      </w:r>
      <w:proofErr w:type="spellEnd"/>
      <w:r w:rsidR="00CD3FC8" w:rsidRPr="005D2C7B">
        <w:rPr>
          <w:rFonts w:ascii="Times New Roman" w:eastAsia="Times New Roman" w:hAnsi="Times New Roman" w:cs="Times New Roman"/>
          <w:color w:val="000000"/>
          <w:sz w:val="28"/>
          <w:szCs w:val="28"/>
        </w:rPr>
        <w:t xml:space="preserve"> Д. І., </w:t>
      </w:r>
      <w:proofErr w:type="spellStart"/>
      <w:r w:rsidR="00CD3FC8" w:rsidRPr="005D2C7B">
        <w:rPr>
          <w:rFonts w:ascii="Times New Roman" w:eastAsia="Times New Roman" w:hAnsi="Times New Roman" w:cs="Times New Roman"/>
          <w:color w:val="000000"/>
          <w:sz w:val="28"/>
          <w:szCs w:val="28"/>
        </w:rPr>
        <w:t>Сасіна</w:t>
      </w:r>
      <w:proofErr w:type="spellEnd"/>
      <w:r w:rsidR="00CD3FC8" w:rsidRPr="005D2C7B">
        <w:rPr>
          <w:rFonts w:ascii="Times New Roman" w:eastAsia="Times New Roman" w:hAnsi="Times New Roman" w:cs="Times New Roman"/>
          <w:color w:val="000000"/>
          <w:sz w:val="28"/>
          <w:szCs w:val="28"/>
        </w:rPr>
        <w:t xml:space="preserve"> В. П. Практикум з лексикології сучасної англійської мови. Вінниця : Нова книга, 2001. 126 с.</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5. </w:t>
      </w:r>
      <w:proofErr w:type="spellStart"/>
      <w:r w:rsidRPr="005D2C7B">
        <w:rPr>
          <w:rFonts w:ascii="Times New Roman" w:hAnsi="Times New Roman" w:cs="Times New Roman"/>
          <w:sz w:val="28"/>
          <w:szCs w:val="28"/>
        </w:rPr>
        <w:t>Ковалинська</w:t>
      </w:r>
      <w:proofErr w:type="spellEnd"/>
      <w:r w:rsidRPr="005D2C7B">
        <w:rPr>
          <w:rFonts w:ascii="Times New Roman" w:hAnsi="Times New Roman" w:cs="Times New Roman"/>
          <w:sz w:val="28"/>
          <w:szCs w:val="28"/>
        </w:rPr>
        <w:t xml:space="preserve"> І. В. </w:t>
      </w:r>
      <w:proofErr w:type="spellStart"/>
      <w:r w:rsidRPr="005D2C7B">
        <w:rPr>
          <w:rFonts w:ascii="Times New Roman" w:hAnsi="Times New Roman" w:cs="Times New Roman"/>
          <w:sz w:val="28"/>
          <w:szCs w:val="28"/>
        </w:rPr>
        <w:t>Contrastive</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Lexicology</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Навч</w:t>
      </w:r>
      <w:proofErr w:type="spellEnd"/>
      <w:r w:rsidRPr="005D2C7B">
        <w:rPr>
          <w:rFonts w:ascii="Times New Roman" w:hAnsi="Times New Roman" w:cs="Times New Roman"/>
          <w:sz w:val="28"/>
          <w:szCs w:val="28"/>
        </w:rPr>
        <w:t>. посібник. Київ : Вид-во «Освіта України», 2014. 224 с</w:t>
      </w:r>
    </w:p>
    <w:p w:rsidR="007F32BC" w:rsidRPr="005D2C7B" w:rsidRDefault="005D2C7B" w:rsidP="00BD0A05">
      <w:pPr>
        <w:tabs>
          <w:tab w:val="left" w:pos="851"/>
        </w:tabs>
        <w:spacing w:after="0" w:line="276"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6</w:t>
      </w:r>
      <w:r w:rsidR="007F32BC" w:rsidRPr="005D2C7B">
        <w:rPr>
          <w:rFonts w:ascii="Times New Roman" w:hAnsi="Times New Roman" w:cs="Times New Roman"/>
          <w:sz w:val="28"/>
          <w:szCs w:val="28"/>
        </w:rPr>
        <w:t xml:space="preserve">. Контроль якості знань студентів з фахових дисциплін: напрям підготовки: Філологія. Мова та література (англійська): Тестові завдання: Навчально-методичний посібник / під </w:t>
      </w:r>
      <w:proofErr w:type="spellStart"/>
      <w:r w:rsidR="007F32BC" w:rsidRPr="005D2C7B">
        <w:rPr>
          <w:rFonts w:ascii="Times New Roman" w:hAnsi="Times New Roman" w:cs="Times New Roman"/>
          <w:sz w:val="28"/>
          <w:szCs w:val="28"/>
        </w:rPr>
        <w:t>заг</w:t>
      </w:r>
      <w:proofErr w:type="spellEnd"/>
      <w:r w:rsidR="007F32BC" w:rsidRPr="005D2C7B">
        <w:rPr>
          <w:rFonts w:ascii="Times New Roman" w:hAnsi="Times New Roman" w:cs="Times New Roman"/>
          <w:sz w:val="28"/>
          <w:szCs w:val="28"/>
        </w:rPr>
        <w:t xml:space="preserve">. ред. </w:t>
      </w:r>
      <w:proofErr w:type="spellStart"/>
      <w:r w:rsidR="007F32BC" w:rsidRPr="005D2C7B">
        <w:rPr>
          <w:rFonts w:ascii="Times New Roman" w:hAnsi="Times New Roman" w:cs="Times New Roman"/>
          <w:sz w:val="28"/>
          <w:szCs w:val="28"/>
        </w:rPr>
        <w:t>Заболотської</w:t>
      </w:r>
      <w:proofErr w:type="spellEnd"/>
      <w:r w:rsidR="007F32BC" w:rsidRPr="005D2C7B">
        <w:rPr>
          <w:rFonts w:ascii="Times New Roman" w:hAnsi="Times New Roman" w:cs="Times New Roman"/>
          <w:sz w:val="28"/>
          <w:szCs w:val="28"/>
        </w:rPr>
        <w:t xml:space="preserve"> О.А. Херсон: Айлант, 2013. 232 с.  </w:t>
      </w:r>
    </w:p>
    <w:p w:rsidR="00A03333" w:rsidRPr="005D2C7B" w:rsidRDefault="007F32BC"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lang w:val="ru-RU"/>
        </w:rPr>
        <w:t>7</w:t>
      </w:r>
      <w:r w:rsidR="00CD3FC8" w:rsidRPr="005D2C7B">
        <w:rPr>
          <w:rFonts w:ascii="Times New Roman" w:eastAsia="Times New Roman" w:hAnsi="Times New Roman" w:cs="Times New Roman"/>
          <w:color w:val="000000"/>
          <w:sz w:val="28"/>
          <w:szCs w:val="28"/>
        </w:rPr>
        <w:t>.</w:t>
      </w:r>
      <w:r w:rsidR="00562477" w:rsidRPr="005D2C7B">
        <w:rPr>
          <w:rFonts w:ascii="Times New Roman" w:eastAsia="Times New Roman" w:hAnsi="Times New Roman" w:cs="Times New Roman"/>
          <w:color w:val="000000"/>
          <w:sz w:val="28"/>
          <w:szCs w:val="28"/>
          <w:lang w:val="ru-RU"/>
        </w:rPr>
        <w:t xml:space="preserve"> </w:t>
      </w:r>
      <w:proofErr w:type="spellStart"/>
      <w:r w:rsidR="00CD3FC8" w:rsidRPr="005D2C7B">
        <w:rPr>
          <w:rFonts w:ascii="Times New Roman" w:eastAsia="Times New Roman" w:hAnsi="Times New Roman" w:cs="Times New Roman"/>
          <w:color w:val="000000"/>
          <w:sz w:val="28"/>
          <w:szCs w:val="28"/>
        </w:rPr>
        <w:t>Лавринець</w:t>
      </w:r>
      <w:proofErr w:type="spellEnd"/>
      <w:r w:rsidR="00CD3FC8" w:rsidRPr="005D2C7B">
        <w:rPr>
          <w:rFonts w:ascii="Times New Roman" w:eastAsia="Times New Roman" w:hAnsi="Times New Roman" w:cs="Times New Roman"/>
          <w:color w:val="000000"/>
          <w:sz w:val="28"/>
          <w:szCs w:val="28"/>
        </w:rPr>
        <w:t xml:space="preserve"> О., Симонова К., І. </w:t>
      </w:r>
      <w:proofErr w:type="spellStart"/>
      <w:r w:rsidR="00CD3FC8" w:rsidRPr="005D2C7B">
        <w:rPr>
          <w:rFonts w:ascii="Times New Roman" w:eastAsia="Times New Roman" w:hAnsi="Times New Roman" w:cs="Times New Roman"/>
          <w:color w:val="000000"/>
          <w:sz w:val="28"/>
          <w:szCs w:val="28"/>
        </w:rPr>
        <w:t>Ярошевич</w:t>
      </w:r>
      <w:proofErr w:type="spellEnd"/>
      <w:r w:rsidR="00CD3FC8" w:rsidRPr="005D2C7B">
        <w:rPr>
          <w:rFonts w:ascii="Times New Roman" w:eastAsia="Times New Roman" w:hAnsi="Times New Roman" w:cs="Times New Roman"/>
          <w:color w:val="000000"/>
          <w:sz w:val="28"/>
          <w:szCs w:val="28"/>
        </w:rPr>
        <w:t xml:space="preserve"> І. Сучасна українська літературна мова. Морфеміка. Словотвір. Морфологія. Київ : Києво-Могилянська академія, 2019. 524 с.</w:t>
      </w:r>
    </w:p>
    <w:p w:rsidR="00A03333" w:rsidRPr="005D2C7B" w:rsidRDefault="007F32BC"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8</w:t>
      </w:r>
      <w:r w:rsidR="00CD3FC8" w:rsidRPr="005D2C7B">
        <w:rPr>
          <w:rFonts w:ascii="Times New Roman" w:eastAsia="Times New Roman" w:hAnsi="Times New Roman" w:cs="Times New Roman"/>
          <w:color w:val="000000"/>
          <w:sz w:val="28"/>
          <w:szCs w:val="28"/>
        </w:rPr>
        <w:t>.</w:t>
      </w:r>
      <w:r w:rsidR="00562477" w:rsidRPr="005D2C7B">
        <w:rPr>
          <w:rFonts w:ascii="Times New Roman" w:eastAsia="Times New Roman" w:hAnsi="Times New Roman" w:cs="Times New Roman"/>
          <w:color w:val="000000"/>
          <w:sz w:val="28"/>
          <w:szCs w:val="28"/>
        </w:rPr>
        <w:t xml:space="preserve"> </w:t>
      </w:r>
      <w:r w:rsidR="00CD3FC8" w:rsidRPr="005D2C7B">
        <w:rPr>
          <w:rFonts w:ascii="Times New Roman" w:eastAsia="Times New Roman" w:hAnsi="Times New Roman" w:cs="Times New Roman"/>
          <w:color w:val="000000"/>
          <w:sz w:val="28"/>
          <w:szCs w:val="28"/>
        </w:rPr>
        <w:t>Мазурик Д. В. Інноваційні процеси в лексиці сучасної української мови. Львів, 2002. 202 с.</w:t>
      </w:r>
    </w:p>
    <w:p w:rsidR="00A03333" w:rsidRPr="005D2C7B" w:rsidRDefault="007F32BC"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9</w:t>
      </w:r>
      <w:r w:rsidR="00CD3FC8" w:rsidRPr="005D2C7B">
        <w:rPr>
          <w:rFonts w:ascii="Times New Roman" w:eastAsia="Times New Roman" w:hAnsi="Times New Roman" w:cs="Times New Roman"/>
          <w:color w:val="000000"/>
          <w:sz w:val="28"/>
          <w:szCs w:val="28"/>
        </w:rPr>
        <w:t>. Мостовий І. М. Лексикологія англійської мови. Харків : Основи, 2003. 255 с.</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10. </w:t>
      </w:r>
      <w:proofErr w:type="spellStart"/>
      <w:r w:rsidRPr="005D2C7B">
        <w:rPr>
          <w:rFonts w:ascii="Times New Roman" w:hAnsi="Times New Roman" w:cs="Times New Roman"/>
          <w:sz w:val="28"/>
          <w:szCs w:val="28"/>
        </w:rPr>
        <w:t>Ніколенко</w:t>
      </w:r>
      <w:proofErr w:type="spellEnd"/>
      <w:r w:rsidRPr="005D2C7B">
        <w:rPr>
          <w:rFonts w:ascii="Times New Roman" w:hAnsi="Times New Roman" w:cs="Times New Roman"/>
          <w:sz w:val="28"/>
          <w:szCs w:val="28"/>
        </w:rPr>
        <w:t xml:space="preserve"> А. Г. Лексикологія англі</w:t>
      </w:r>
      <w:r>
        <w:rPr>
          <w:rFonts w:ascii="Times New Roman" w:hAnsi="Times New Roman" w:cs="Times New Roman"/>
          <w:sz w:val="28"/>
          <w:szCs w:val="28"/>
        </w:rPr>
        <w:t>йської мови – теорія і практика</w:t>
      </w:r>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навч</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посіб</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Vinnytsya</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Nova</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Knyha</w:t>
      </w:r>
      <w:proofErr w:type="spellEnd"/>
      <w:r w:rsidRPr="005D2C7B">
        <w:rPr>
          <w:rFonts w:ascii="Times New Roman" w:hAnsi="Times New Roman" w:cs="Times New Roman"/>
          <w:sz w:val="28"/>
          <w:szCs w:val="28"/>
        </w:rPr>
        <w:t>, 2007. 525 с</w:t>
      </w:r>
    </w:p>
    <w:p w:rsidR="00A03333" w:rsidRPr="005D2C7B" w:rsidRDefault="007F32BC"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1</w:t>
      </w:r>
      <w:r w:rsidR="005D2C7B">
        <w:rPr>
          <w:rFonts w:ascii="Times New Roman" w:eastAsia="Times New Roman" w:hAnsi="Times New Roman" w:cs="Times New Roman"/>
          <w:color w:val="000000"/>
          <w:sz w:val="28"/>
          <w:szCs w:val="28"/>
        </w:rPr>
        <w:t>1</w:t>
      </w:r>
      <w:r w:rsidR="00CD3FC8" w:rsidRPr="005D2C7B">
        <w:rPr>
          <w:rFonts w:ascii="Times New Roman" w:eastAsia="Times New Roman" w:hAnsi="Times New Roman" w:cs="Times New Roman"/>
          <w:color w:val="000000"/>
          <w:sz w:val="28"/>
          <w:szCs w:val="28"/>
        </w:rPr>
        <w:t>.Селіванова О. Сучасна лінгвістика: термінологічна енциклопедія. Полтава : Довкілля. Київ, 2006.  716 с.</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12. </w:t>
      </w:r>
      <w:proofErr w:type="spellStart"/>
      <w:r w:rsidRPr="005D2C7B">
        <w:rPr>
          <w:rFonts w:ascii="Times New Roman" w:hAnsi="Times New Roman" w:cs="Times New Roman"/>
          <w:sz w:val="28"/>
          <w:szCs w:val="28"/>
        </w:rPr>
        <w:t>Шамаєва</w:t>
      </w:r>
      <w:proofErr w:type="spellEnd"/>
      <w:r w:rsidRPr="005D2C7B">
        <w:rPr>
          <w:rFonts w:ascii="Times New Roman" w:hAnsi="Times New Roman" w:cs="Times New Roman"/>
          <w:sz w:val="28"/>
          <w:szCs w:val="28"/>
        </w:rPr>
        <w:t xml:space="preserve"> Ю. Ю. Лексикологія англійської мови: Конспект лекцій (із завданнями). Х.: ХНУ імені В.Н. Каразіна, 2010. 88 с</w:t>
      </w: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A03333" w:rsidRPr="005D2C7B" w:rsidRDefault="00CD3FC8" w:rsidP="00BD0A05">
      <w:pPr>
        <w:spacing w:after="0" w:line="276" w:lineRule="auto"/>
        <w:jc w:val="center"/>
        <w:rPr>
          <w:rFonts w:ascii="Times New Roman" w:eastAsia="Times New Roman" w:hAnsi="Times New Roman" w:cs="Times New Roman"/>
          <w:b/>
          <w:color w:val="000000"/>
          <w:sz w:val="28"/>
          <w:szCs w:val="28"/>
        </w:rPr>
      </w:pPr>
      <w:r w:rsidRPr="005D2C7B">
        <w:rPr>
          <w:rFonts w:ascii="Times New Roman" w:eastAsia="Times New Roman" w:hAnsi="Times New Roman" w:cs="Times New Roman"/>
          <w:b/>
          <w:color w:val="000000"/>
          <w:sz w:val="28"/>
          <w:szCs w:val="28"/>
        </w:rPr>
        <w:lastRenderedPageBreak/>
        <w:t>Додаткова</w:t>
      </w:r>
    </w:p>
    <w:p w:rsidR="005D2C7B" w:rsidRPr="005D2C7B" w:rsidRDefault="005D2C7B"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D2C7B">
        <w:rPr>
          <w:rFonts w:ascii="Times New Roman" w:eastAsia="Times New Roman" w:hAnsi="Times New Roman" w:cs="Times New Roman"/>
          <w:color w:val="000000"/>
          <w:sz w:val="28"/>
          <w:szCs w:val="28"/>
        </w:rPr>
        <w:t>Б</w:t>
      </w:r>
      <w:r w:rsidRPr="005D2C7B">
        <w:rPr>
          <w:rFonts w:ascii="Times New Roman" w:hAnsi="Times New Roman" w:cs="Times New Roman"/>
          <w:sz w:val="28"/>
          <w:szCs w:val="28"/>
        </w:rPr>
        <w:t>абенко О.В. Практикум із лексикології англійської мови: Навчальнометодичний посібник для студентів зі спеціальності 6.020303 "Філологія", К.: ВЦ НУБіП України, 2014. 126 с.</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lang w:val="ru-RU"/>
        </w:rPr>
      </w:pPr>
      <w:r>
        <w:rPr>
          <w:rFonts w:ascii="Times New Roman" w:hAnsi="Times New Roman" w:cs="Times New Roman"/>
          <w:sz w:val="28"/>
          <w:szCs w:val="28"/>
          <w:lang w:val="ru-RU"/>
        </w:rPr>
        <w:t>14</w:t>
      </w:r>
      <w:r w:rsidRPr="005D2C7B">
        <w:rPr>
          <w:rFonts w:ascii="Times New Roman" w:hAnsi="Times New Roman" w:cs="Times New Roman"/>
          <w:sz w:val="28"/>
          <w:szCs w:val="28"/>
          <w:lang w:val="ru-RU"/>
        </w:rPr>
        <w:t xml:space="preserve">. </w:t>
      </w:r>
      <w:r w:rsidRPr="005D2C7B">
        <w:rPr>
          <w:rFonts w:ascii="Times New Roman" w:hAnsi="Times New Roman" w:cs="Times New Roman"/>
          <w:sz w:val="28"/>
          <w:szCs w:val="28"/>
        </w:rPr>
        <w:t xml:space="preserve">Бондаренко К. Л., Бондаренко О. С. Зіставна лексикологія (гендерний та соціологічний аспекти) : </w:t>
      </w:r>
      <w:proofErr w:type="spellStart"/>
      <w:r w:rsidRPr="005D2C7B">
        <w:rPr>
          <w:rFonts w:ascii="Times New Roman" w:hAnsi="Times New Roman" w:cs="Times New Roman"/>
          <w:sz w:val="28"/>
          <w:szCs w:val="28"/>
        </w:rPr>
        <w:t>навч</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посіб</w:t>
      </w:r>
      <w:proofErr w:type="spellEnd"/>
      <w:r w:rsidRPr="005D2C7B">
        <w:rPr>
          <w:rFonts w:ascii="Times New Roman" w:hAnsi="Times New Roman" w:cs="Times New Roman"/>
          <w:sz w:val="28"/>
          <w:szCs w:val="28"/>
        </w:rPr>
        <w:t xml:space="preserve">. для </w:t>
      </w:r>
      <w:proofErr w:type="spellStart"/>
      <w:r w:rsidRPr="005D2C7B">
        <w:rPr>
          <w:rFonts w:ascii="Times New Roman" w:hAnsi="Times New Roman" w:cs="Times New Roman"/>
          <w:sz w:val="28"/>
          <w:szCs w:val="28"/>
        </w:rPr>
        <w:t>студ</w:t>
      </w:r>
      <w:proofErr w:type="spellEnd"/>
      <w:r w:rsidRPr="005D2C7B">
        <w:rPr>
          <w:rFonts w:ascii="Times New Roman" w:hAnsi="Times New Roman" w:cs="Times New Roman"/>
          <w:sz w:val="28"/>
          <w:szCs w:val="28"/>
        </w:rPr>
        <w:t>. ф-</w:t>
      </w:r>
      <w:proofErr w:type="spellStart"/>
      <w:r w:rsidRPr="005D2C7B">
        <w:rPr>
          <w:rFonts w:ascii="Times New Roman" w:hAnsi="Times New Roman" w:cs="Times New Roman"/>
          <w:sz w:val="28"/>
          <w:szCs w:val="28"/>
        </w:rPr>
        <w:t>ів</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інозем</w:t>
      </w:r>
      <w:proofErr w:type="spellEnd"/>
      <w:r w:rsidRPr="005D2C7B">
        <w:rPr>
          <w:rFonts w:ascii="Times New Roman" w:hAnsi="Times New Roman" w:cs="Times New Roman"/>
          <w:sz w:val="28"/>
          <w:szCs w:val="28"/>
        </w:rPr>
        <w:t>. мов; [</w:t>
      </w:r>
      <w:proofErr w:type="spellStart"/>
      <w:r w:rsidRPr="005D2C7B">
        <w:rPr>
          <w:rFonts w:ascii="Times New Roman" w:hAnsi="Times New Roman" w:cs="Times New Roman"/>
          <w:sz w:val="28"/>
          <w:szCs w:val="28"/>
        </w:rPr>
        <w:t>рец</w:t>
      </w:r>
      <w:proofErr w:type="spellEnd"/>
      <w:r w:rsidRPr="005D2C7B">
        <w:rPr>
          <w:rFonts w:ascii="Times New Roman" w:hAnsi="Times New Roman" w:cs="Times New Roman"/>
          <w:sz w:val="28"/>
          <w:szCs w:val="28"/>
        </w:rPr>
        <w:t xml:space="preserve">.: В. М. </w:t>
      </w:r>
      <w:proofErr w:type="spellStart"/>
      <w:r w:rsidRPr="005D2C7B">
        <w:rPr>
          <w:rFonts w:ascii="Times New Roman" w:hAnsi="Times New Roman" w:cs="Times New Roman"/>
          <w:sz w:val="28"/>
          <w:szCs w:val="28"/>
        </w:rPr>
        <w:t>Манакін</w:t>
      </w:r>
      <w:proofErr w:type="spellEnd"/>
      <w:r w:rsidRPr="005D2C7B">
        <w:rPr>
          <w:rFonts w:ascii="Times New Roman" w:hAnsi="Times New Roman" w:cs="Times New Roman"/>
          <w:sz w:val="28"/>
          <w:szCs w:val="28"/>
        </w:rPr>
        <w:t xml:space="preserve">, А. М. Приходько, О. Л. </w:t>
      </w:r>
      <w:proofErr w:type="spellStart"/>
      <w:r w:rsidRPr="005D2C7B">
        <w:rPr>
          <w:rFonts w:ascii="Times New Roman" w:hAnsi="Times New Roman" w:cs="Times New Roman"/>
          <w:sz w:val="28"/>
          <w:szCs w:val="28"/>
        </w:rPr>
        <w:t>Бєссонова</w:t>
      </w:r>
      <w:proofErr w:type="spellEnd"/>
      <w:r w:rsidRPr="005D2C7B">
        <w:rPr>
          <w:rFonts w:ascii="Times New Roman" w:hAnsi="Times New Roman" w:cs="Times New Roman"/>
          <w:sz w:val="28"/>
          <w:szCs w:val="28"/>
        </w:rPr>
        <w:t xml:space="preserve">]. Вінниця : Нова </w:t>
      </w:r>
      <w:proofErr w:type="spellStart"/>
      <w:r w:rsidRPr="005D2C7B">
        <w:rPr>
          <w:rFonts w:ascii="Times New Roman" w:hAnsi="Times New Roman" w:cs="Times New Roman"/>
          <w:sz w:val="28"/>
          <w:szCs w:val="28"/>
        </w:rPr>
        <w:t>кн</w:t>
      </w:r>
      <w:proofErr w:type="spellEnd"/>
      <w:r w:rsidRPr="005D2C7B">
        <w:rPr>
          <w:rFonts w:ascii="Times New Roman" w:hAnsi="Times New Roman" w:cs="Times New Roman"/>
          <w:sz w:val="28"/>
          <w:szCs w:val="28"/>
        </w:rPr>
        <w:t>., 2011. 165 с</w:t>
      </w:r>
      <w:r w:rsidRPr="005D2C7B">
        <w:rPr>
          <w:rFonts w:ascii="Times New Roman" w:hAnsi="Times New Roman" w:cs="Times New Roman"/>
          <w:sz w:val="28"/>
          <w:szCs w:val="28"/>
          <w:lang w:val="ru-RU"/>
        </w:rPr>
        <w:t>.</w:t>
      </w:r>
    </w:p>
    <w:p w:rsidR="00A03333" w:rsidRPr="005D2C7B" w:rsidRDefault="00CD3FC8"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1</w:t>
      </w:r>
      <w:r w:rsidR="005D2C7B">
        <w:rPr>
          <w:rFonts w:ascii="Times New Roman" w:eastAsia="Times New Roman" w:hAnsi="Times New Roman" w:cs="Times New Roman"/>
          <w:color w:val="000000"/>
          <w:sz w:val="28"/>
          <w:szCs w:val="28"/>
          <w:lang w:val="ru-RU"/>
        </w:rPr>
        <w:t>5</w:t>
      </w:r>
      <w:r w:rsidRPr="005D2C7B">
        <w:rPr>
          <w:rFonts w:ascii="Times New Roman" w:eastAsia="Times New Roman" w:hAnsi="Times New Roman" w:cs="Times New Roman"/>
          <w:color w:val="000000"/>
          <w:sz w:val="28"/>
          <w:szCs w:val="28"/>
        </w:rPr>
        <w:t>. Борисова Т.С., Лебедєва Н.М., Короткова Л.В.   Навчально-методичні рекомендації з вивчення теоретичних курсів з англійської мови у контексті Болонського процесу для студентів ІІІ-V курсів факультетів та інститутів іноземних мов освітньо-кваліфікаційного рівня «Спеціаліст», «Магістр» (методичні рекомендації). Херсон : Видавництво ХДУ, 2005. 52 с.</w:t>
      </w:r>
    </w:p>
    <w:p w:rsidR="00A03333" w:rsidRPr="005D2C7B" w:rsidRDefault="00CD3FC8" w:rsidP="00BD0A05">
      <w:pPr>
        <w:spacing w:after="0" w:line="276" w:lineRule="auto"/>
        <w:ind w:firstLine="567"/>
        <w:jc w:val="both"/>
        <w:rPr>
          <w:rFonts w:ascii="Times New Roman" w:eastAsia="Times New Roman" w:hAnsi="Times New Roman" w:cs="Times New Roman"/>
          <w:color w:val="000000"/>
          <w:sz w:val="28"/>
          <w:szCs w:val="28"/>
        </w:rPr>
      </w:pPr>
      <w:r w:rsidRPr="005D2C7B">
        <w:rPr>
          <w:rFonts w:ascii="Times New Roman" w:eastAsia="Times New Roman" w:hAnsi="Times New Roman" w:cs="Times New Roman"/>
          <w:color w:val="000000"/>
          <w:sz w:val="28"/>
          <w:szCs w:val="28"/>
        </w:rPr>
        <w:t>1</w:t>
      </w:r>
      <w:r w:rsidR="005D2C7B">
        <w:rPr>
          <w:rFonts w:ascii="Times New Roman" w:eastAsia="Times New Roman" w:hAnsi="Times New Roman" w:cs="Times New Roman"/>
          <w:color w:val="000000"/>
          <w:sz w:val="28"/>
          <w:szCs w:val="28"/>
        </w:rPr>
        <w:t>6</w:t>
      </w:r>
      <w:r w:rsidRPr="005D2C7B">
        <w:rPr>
          <w:rFonts w:ascii="Times New Roman" w:eastAsia="Times New Roman" w:hAnsi="Times New Roman" w:cs="Times New Roman"/>
          <w:color w:val="000000"/>
          <w:sz w:val="28"/>
          <w:szCs w:val="28"/>
        </w:rPr>
        <w:t xml:space="preserve">. Борисова Т.С., Лебедєва Н.М., Короткова Л.В., </w:t>
      </w:r>
      <w:proofErr w:type="spellStart"/>
      <w:r w:rsidRPr="005D2C7B">
        <w:rPr>
          <w:rFonts w:ascii="Times New Roman" w:eastAsia="Times New Roman" w:hAnsi="Times New Roman" w:cs="Times New Roman"/>
          <w:color w:val="000000"/>
          <w:sz w:val="28"/>
          <w:szCs w:val="28"/>
        </w:rPr>
        <w:t>Заболотська</w:t>
      </w:r>
      <w:proofErr w:type="spellEnd"/>
      <w:r w:rsidRPr="005D2C7B">
        <w:rPr>
          <w:rFonts w:ascii="Times New Roman" w:eastAsia="Times New Roman" w:hAnsi="Times New Roman" w:cs="Times New Roman"/>
          <w:color w:val="000000"/>
          <w:sz w:val="28"/>
          <w:szCs w:val="28"/>
        </w:rPr>
        <w:t xml:space="preserve"> О.О., </w:t>
      </w:r>
      <w:proofErr w:type="spellStart"/>
      <w:r w:rsidRPr="005D2C7B">
        <w:rPr>
          <w:rFonts w:ascii="Times New Roman" w:eastAsia="Times New Roman" w:hAnsi="Times New Roman" w:cs="Times New Roman"/>
          <w:color w:val="000000"/>
          <w:sz w:val="28"/>
          <w:szCs w:val="28"/>
        </w:rPr>
        <w:t>Главацька</w:t>
      </w:r>
      <w:proofErr w:type="spellEnd"/>
      <w:r w:rsidRPr="005D2C7B">
        <w:rPr>
          <w:rFonts w:ascii="Times New Roman" w:eastAsia="Times New Roman" w:hAnsi="Times New Roman" w:cs="Times New Roman"/>
          <w:color w:val="000000"/>
          <w:sz w:val="28"/>
          <w:szCs w:val="28"/>
        </w:rPr>
        <w:t xml:space="preserve"> Ю.Л., </w:t>
      </w:r>
      <w:proofErr w:type="spellStart"/>
      <w:r w:rsidRPr="005D2C7B">
        <w:rPr>
          <w:rFonts w:ascii="Times New Roman" w:eastAsia="Times New Roman" w:hAnsi="Times New Roman" w:cs="Times New Roman"/>
          <w:color w:val="000000"/>
          <w:sz w:val="28"/>
          <w:szCs w:val="28"/>
        </w:rPr>
        <w:t>Шипко</w:t>
      </w:r>
      <w:proofErr w:type="spellEnd"/>
      <w:r w:rsidRPr="005D2C7B">
        <w:rPr>
          <w:rFonts w:ascii="Times New Roman" w:eastAsia="Times New Roman" w:hAnsi="Times New Roman" w:cs="Times New Roman"/>
          <w:color w:val="000000"/>
          <w:sz w:val="28"/>
          <w:szCs w:val="28"/>
        </w:rPr>
        <w:t xml:space="preserve"> М.А. Тестові завдання з дисциплін кафедри англійської мови для студентів ІІІ-V курсів денної, заочної та </w:t>
      </w:r>
      <w:proofErr w:type="spellStart"/>
      <w:r w:rsidRPr="005D2C7B">
        <w:rPr>
          <w:rFonts w:ascii="Times New Roman" w:eastAsia="Times New Roman" w:hAnsi="Times New Roman" w:cs="Times New Roman"/>
          <w:color w:val="000000"/>
          <w:sz w:val="28"/>
          <w:szCs w:val="28"/>
        </w:rPr>
        <w:t>екстернатної</w:t>
      </w:r>
      <w:proofErr w:type="spellEnd"/>
      <w:r w:rsidRPr="005D2C7B">
        <w:rPr>
          <w:rFonts w:ascii="Times New Roman" w:eastAsia="Times New Roman" w:hAnsi="Times New Roman" w:cs="Times New Roman"/>
          <w:color w:val="000000"/>
          <w:sz w:val="28"/>
          <w:szCs w:val="28"/>
        </w:rPr>
        <w:t xml:space="preserve"> форм навчання Інституту іноземної філології. Херсон : Вид-во ХДУ, 2008. 68с.</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17. </w:t>
      </w:r>
      <w:proofErr w:type="spellStart"/>
      <w:r w:rsidRPr="005D2C7B">
        <w:rPr>
          <w:rFonts w:ascii="Times New Roman" w:hAnsi="Times New Roman" w:cs="Times New Roman"/>
          <w:sz w:val="28"/>
          <w:szCs w:val="28"/>
        </w:rPr>
        <w:t>Зацний</w:t>
      </w:r>
      <w:proofErr w:type="spellEnd"/>
      <w:r w:rsidRPr="005D2C7B">
        <w:rPr>
          <w:rFonts w:ascii="Times New Roman" w:hAnsi="Times New Roman" w:cs="Times New Roman"/>
          <w:sz w:val="28"/>
          <w:szCs w:val="28"/>
        </w:rPr>
        <w:t xml:space="preserve"> Ю. А. Сучасний англомовний світ і збагачення словникового складу. Львів: ПАІС, 2007. 228 с.</w:t>
      </w:r>
    </w:p>
    <w:p w:rsidR="005D2C7B" w:rsidRPr="005D2C7B" w:rsidRDefault="005D2C7B" w:rsidP="00BD0A0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5D2C7B">
        <w:rPr>
          <w:rFonts w:ascii="Times New Roman" w:hAnsi="Times New Roman" w:cs="Times New Roman"/>
          <w:sz w:val="28"/>
          <w:szCs w:val="28"/>
        </w:rPr>
        <w:t xml:space="preserve">Лексикологія сучасної англійської мови: </w:t>
      </w:r>
      <w:proofErr w:type="spellStart"/>
      <w:r w:rsidRPr="005D2C7B">
        <w:rPr>
          <w:rFonts w:ascii="Times New Roman" w:hAnsi="Times New Roman" w:cs="Times New Roman"/>
          <w:sz w:val="28"/>
          <w:szCs w:val="28"/>
        </w:rPr>
        <w:t>навч</w:t>
      </w:r>
      <w:proofErr w:type="spellEnd"/>
      <w:r w:rsidRPr="005D2C7B">
        <w:rPr>
          <w:rFonts w:ascii="Times New Roman" w:hAnsi="Times New Roman" w:cs="Times New Roman"/>
          <w:sz w:val="28"/>
          <w:szCs w:val="28"/>
        </w:rPr>
        <w:t xml:space="preserve">. посібник / Є. І. </w:t>
      </w:r>
      <w:proofErr w:type="spellStart"/>
      <w:r w:rsidRPr="005D2C7B">
        <w:rPr>
          <w:rFonts w:ascii="Times New Roman" w:hAnsi="Times New Roman" w:cs="Times New Roman"/>
          <w:sz w:val="28"/>
          <w:szCs w:val="28"/>
        </w:rPr>
        <w:t>Гороть</w:t>
      </w:r>
      <w:proofErr w:type="spellEnd"/>
      <w:r w:rsidRPr="005D2C7B">
        <w:rPr>
          <w:rFonts w:ascii="Times New Roman" w:hAnsi="Times New Roman" w:cs="Times New Roman"/>
          <w:sz w:val="28"/>
          <w:szCs w:val="28"/>
        </w:rPr>
        <w:t xml:space="preserve">, Е. К. Коляда, Л. М. </w:t>
      </w:r>
      <w:proofErr w:type="spellStart"/>
      <w:r w:rsidRPr="005D2C7B">
        <w:rPr>
          <w:rFonts w:ascii="Times New Roman" w:hAnsi="Times New Roman" w:cs="Times New Roman"/>
          <w:sz w:val="28"/>
          <w:szCs w:val="28"/>
        </w:rPr>
        <w:t>Коцюк</w:t>
      </w:r>
      <w:proofErr w:type="spellEnd"/>
      <w:r w:rsidRPr="005D2C7B">
        <w:rPr>
          <w:rFonts w:ascii="Times New Roman" w:hAnsi="Times New Roman" w:cs="Times New Roman"/>
          <w:sz w:val="28"/>
          <w:szCs w:val="28"/>
        </w:rPr>
        <w:t xml:space="preserve">, Л. К. </w:t>
      </w:r>
      <w:proofErr w:type="spellStart"/>
      <w:r w:rsidRPr="005D2C7B">
        <w:rPr>
          <w:rFonts w:ascii="Times New Roman" w:hAnsi="Times New Roman" w:cs="Times New Roman"/>
          <w:sz w:val="28"/>
          <w:szCs w:val="28"/>
        </w:rPr>
        <w:t>Малімон</w:t>
      </w:r>
      <w:proofErr w:type="spellEnd"/>
      <w:r w:rsidRPr="005D2C7B">
        <w:rPr>
          <w:rFonts w:ascii="Times New Roman" w:hAnsi="Times New Roman" w:cs="Times New Roman"/>
          <w:sz w:val="28"/>
          <w:szCs w:val="28"/>
        </w:rPr>
        <w:t>. Острог: Видавництво Національного університету «Острозька академія», 2015. – 328 с.</w:t>
      </w:r>
    </w:p>
    <w:p w:rsidR="005D2C7B" w:rsidRPr="005D2C7B" w:rsidRDefault="005D2C7B" w:rsidP="00BD0A0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5D2C7B">
        <w:rPr>
          <w:rFonts w:ascii="Times New Roman" w:hAnsi="Times New Roman" w:cs="Times New Roman"/>
          <w:sz w:val="28"/>
          <w:szCs w:val="28"/>
        </w:rPr>
        <w:t xml:space="preserve">Лексикологія англійської мови: навчально-методичний посібник / МОН України, Уманський </w:t>
      </w:r>
      <w:proofErr w:type="spellStart"/>
      <w:r w:rsidRPr="005D2C7B">
        <w:rPr>
          <w:rFonts w:ascii="Times New Roman" w:hAnsi="Times New Roman" w:cs="Times New Roman"/>
          <w:sz w:val="28"/>
          <w:szCs w:val="28"/>
        </w:rPr>
        <w:t>держ</w:t>
      </w:r>
      <w:proofErr w:type="spellEnd"/>
      <w:r w:rsidRPr="005D2C7B">
        <w:rPr>
          <w:rFonts w:ascii="Times New Roman" w:hAnsi="Times New Roman" w:cs="Times New Roman"/>
          <w:sz w:val="28"/>
          <w:szCs w:val="28"/>
        </w:rPr>
        <w:t xml:space="preserve">. пед. ун-т імені Павла Тичини; укладачі: І. О. Білецька, Н. В. </w:t>
      </w:r>
      <w:proofErr w:type="spellStart"/>
      <w:r w:rsidRPr="005D2C7B">
        <w:rPr>
          <w:rFonts w:ascii="Times New Roman" w:hAnsi="Times New Roman" w:cs="Times New Roman"/>
          <w:sz w:val="28"/>
          <w:szCs w:val="28"/>
        </w:rPr>
        <w:t>Ставчук</w:t>
      </w:r>
      <w:proofErr w:type="spellEnd"/>
      <w:r w:rsidRPr="005D2C7B">
        <w:rPr>
          <w:rFonts w:ascii="Times New Roman" w:hAnsi="Times New Roman" w:cs="Times New Roman"/>
          <w:sz w:val="28"/>
          <w:szCs w:val="28"/>
        </w:rPr>
        <w:t xml:space="preserve"> Умань: Візаві, 2018. 165 с.</w:t>
      </w:r>
    </w:p>
    <w:p w:rsidR="005D2C7B" w:rsidRPr="005D2C7B" w:rsidRDefault="005D2C7B" w:rsidP="00BD0A05">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21. </w:t>
      </w:r>
      <w:r w:rsidRPr="005D2C7B">
        <w:rPr>
          <w:rFonts w:ascii="Times New Roman" w:hAnsi="Times New Roman" w:cs="Times New Roman"/>
          <w:sz w:val="28"/>
          <w:szCs w:val="28"/>
          <w:lang w:val="en-US"/>
        </w:rPr>
        <w:t>E</w:t>
      </w:r>
      <w:proofErr w:type="spellStart"/>
      <w:r w:rsidRPr="005D2C7B">
        <w:rPr>
          <w:rFonts w:ascii="Times New Roman" w:hAnsi="Times New Roman" w:cs="Times New Roman"/>
          <w:sz w:val="28"/>
          <w:szCs w:val="28"/>
        </w:rPr>
        <w:t>nglish</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Lexicology</w:t>
      </w:r>
      <w:proofErr w:type="gramStart"/>
      <w:r w:rsidRPr="005D2C7B">
        <w:rPr>
          <w:rFonts w:ascii="Times New Roman" w:hAnsi="Times New Roman" w:cs="Times New Roman"/>
          <w:sz w:val="28"/>
          <w:szCs w:val="28"/>
        </w:rPr>
        <w:t>:tutorial</w:t>
      </w:r>
      <w:proofErr w:type="spellEnd"/>
      <w:proofErr w:type="gramEnd"/>
      <w:r w:rsidRPr="005D2C7B">
        <w:rPr>
          <w:rFonts w:ascii="Times New Roman" w:hAnsi="Times New Roman" w:cs="Times New Roman"/>
          <w:sz w:val="28"/>
          <w:szCs w:val="28"/>
        </w:rPr>
        <w:t xml:space="preserve"> / O. L. </w:t>
      </w:r>
      <w:proofErr w:type="spellStart"/>
      <w:r w:rsidRPr="005D2C7B">
        <w:rPr>
          <w:rFonts w:ascii="Times New Roman" w:hAnsi="Times New Roman" w:cs="Times New Roman"/>
          <w:sz w:val="28"/>
          <w:szCs w:val="28"/>
        </w:rPr>
        <w:t>Ilienko</w:t>
      </w:r>
      <w:proofErr w:type="spellEnd"/>
      <w:r w:rsidRPr="005D2C7B">
        <w:rPr>
          <w:rFonts w:ascii="Times New Roman" w:hAnsi="Times New Roman" w:cs="Times New Roman"/>
          <w:sz w:val="28"/>
          <w:szCs w:val="28"/>
        </w:rPr>
        <w:t xml:space="preserve">, I. A. </w:t>
      </w:r>
      <w:proofErr w:type="spellStart"/>
      <w:r w:rsidRPr="005D2C7B">
        <w:rPr>
          <w:rFonts w:ascii="Times New Roman" w:hAnsi="Times New Roman" w:cs="Times New Roman"/>
          <w:sz w:val="28"/>
          <w:szCs w:val="28"/>
        </w:rPr>
        <w:t>Kamienieva</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Ye</w:t>
      </w:r>
      <w:proofErr w:type="spellEnd"/>
      <w:r w:rsidRPr="005D2C7B">
        <w:rPr>
          <w:rFonts w:ascii="Times New Roman" w:hAnsi="Times New Roman" w:cs="Times New Roman"/>
          <w:sz w:val="28"/>
          <w:szCs w:val="28"/>
        </w:rPr>
        <w:t xml:space="preserve">. S. </w:t>
      </w:r>
      <w:proofErr w:type="spellStart"/>
      <w:r w:rsidRPr="005D2C7B">
        <w:rPr>
          <w:rFonts w:ascii="Times New Roman" w:hAnsi="Times New Roman" w:cs="Times New Roman"/>
          <w:sz w:val="28"/>
          <w:szCs w:val="28"/>
        </w:rPr>
        <w:t>Moshtagh</w:t>
      </w:r>
      <w:proofErr w:type="spellEnd"/>
      <w:r w:rsidRPr="005D2C7B">
        <w:rPr>
          <w:rFonts w:ascii="Times New Roman" w:hAnsi="Times New Roman" w:cs="Times New Roman"/>
          <w:sz w:val="28"/>
          <w:szCs w:val="28"/>
        </w:rPr>
        <w:t xml:space="preserve"> ; O. M. </w:t>
      </w:r>
      <w:proofErr w:type="spellStart"/>
      <w:r w:rsidRPr="005D2C7B">
        <w:rPr>
          <w:rFonts w:ascii="Times New Roman" w:hAnsi="Times New Roman" w:cs="Times New Roman"/>
          <w:sz w:val="28"/>
          <w:szCs w:val="28"/>
        </w:rPr>
        <w:t>Beketov</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National</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University</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of</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Urban</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Economy</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in</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Kharkiv</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Kharkiv</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Publishing</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House</w:t>
      </w:r>
      <w:proofErr w:type="spellEnd"/>
      <w:r w:rsidRPr="005D2C7B">
        <w:rPr>
          <w:rFonts w:ascii="Times New Roman" w:hAnsi="Times New Roman" w:cs="Times New Roman"/>
          <w:sz w:val="28"/>
          <w:szCs w:val="28"/>
        </w:rPr>
        <w:t xml:space="preserve"> I. </w:t>
      </w:r>
      <w:proofErr w:type="spellStart"/>
      <w:r w:rsidRPr="005D2C7B">
        <w:rPr>
          <w:rFonts w:ascii="Times New Roman" w:hAnsi="Times New Roman" w:cs="Times New Roman"/>
          <w:sz w:val="28"/>
          <w:szCs w:val="28"/>
        </w:rPr>
        <w:t>Ivanchenka</w:t>
      </w:r>
      <w:proofErr w:type="spellEnd"/>
      <w:r w:rsidRPr="005D2C7B">
        <w:rPr>
          <w:rFonts w:ascii="Times New Roman" w:hAnsi="Times New Roman" w:cs="Times New Roman"/>
          <w:sz w:val="28"/>
          <w:szCs w:val="28"/>
        </w:rPr>
        <w:t>, 2020. 218 p</w:t>
      </w:r>
    </w:p>
    <w:p w:rsidR="005D2C7B" w:rsidRPr="005D2C7B" w:rsidRDefault="005D2C7B" w:rsidP="00BD0A05">
      <w:pPr>
        <w:spacing w:after="0" w:line="276" w:lineRule="auto"/>
        <w:ind w:firstLine="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rPr>
        <w:t xml:space="preserve">22. </w:t>
      </w:r>
      <w:proofErr w:type="spellStart"/>
      <w:r w:rsidRPr="005D2C7B">
        <w:rPr>
          <w:rFonts w:ascii="Times New Roman" w:hAnsi="Times New Roman" w:cs="Times New Roman"/>
          <w:sz w:val="28"/>
          <w:szCs w:val="28"/>
        </w:rPr>
        <w:t>Lexicology</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of</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the</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English</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Language</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lecture</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notes</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compilers</w:t>
      </w:r>
      <w:proofErr w:type="spellEnd"/>
      <w:r w:rsidRPr="005D2C7B">
        <w:rPr>
          <w:rFonts w:ascii="Times New Roman" w:hAnsi="Times New Roman" w:cs="Times New Roman"/>
          <w:sz w:val="28"/>
          <w:szCs w:val="28"/>
        </w:rPr>
        <w:t xml:space="preserve"> G. V. </w:t>
      </w:r>
      <w:proofErr w:type="spellStart"/>
      <w:r w:rsidRPr="005D2C7B">
        <w:rPr>
          <w:rFonts w:ascii="Times New Roman" w:hAnsi="Times New Roman" w:cs="Times New Roman"/>
          <w:sz w:val="28"/>
          <w:szCs w:val="28"/>
        </w:rPr>
        <w:t>Chulanova</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Sumy</w:t>
      </w:r>
      <w:proofErr w:type="spellEnd"/>
      <w:r w:rsidRPr="005D2C7B">
        <w:rPr>
          <w:rFonts w:ascii="Times New Roman" w:hAnsi="Times New Roman" w:cs="Times New Roman"/>
          <w:sz w:val="28"/>
          <w:szCs w:val="28"/>
        </w:rPr>
        <w:t xml:space="preserve"> : </w:t>
      </w:r>
      <w:proofErr w:type="spellStart"/>
      <w:r w:rsidRPr="005D2C7B">
        <w:rPr>
          <w:rFonts w:ascii="Times New Roman" w:hAnsi="Times New Roman" w:cs="Times New Roman"/>
          <w:sz w:val="28"/>
          <w:szCs w:val="28"/>
        </w:rPr>
        <w:t>Sumy</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State</w:t>
      </w:r>
      <w:proofErr w:type="spellEnd"/>
      <w:r w:rsidRPr="005D2C7B">
        <w:rPr>
          <w:rFonts w:ascii="Times New Roman" w:hAnsi="Times New Roman" w:cs="Times New Roman"/>
          <w:sz w:val="28"/>
          <w:szCs w:val="28"/>
        </w:rPr>
        <w:t xml:space="preserve"> </w:t>
      </w:r>
      <w:proofErr w:type="spellStart"/>
      <w:r w:rsidRPr="005D2C7B">
        <w:rPr>
          <w:rFonts w:ascii="Times New Roman" w:hAnsi="Times New Roman" w:cs="Times New Roman"/>
          <w:sz w:val="28"/>
          <w:szCs w:val="28"/>
        </w:rPr>
        <w:t>University</w:t>
      </w:r>
      <w:proofErr w:type="spellEnd"/>
      <w:r w:rsidRPr="005D2C7B">
        <w:rPr>
          <w:rFonts w:ascii="Times New Roman" w:hAnsi="Times New Roman" w:cs="Times New Roman"/>
          <w:sz w:val="28"/>
          <w:szCs w:val="28"/>
        </w:rPr>
        <w:t>, 2020. 74 p.</w:t>
      </w:r>
    </w:p>
    <w:p w:rsidR="00F67576" w:rsidRDefault="00F67576" w:rsidP="00BD0A05">
      <w:pPr>
        <w:spacing w:after="0" w:line="276" w:lineRule="auto"/>
        <w:jc w:val="center"/>
        <w:rPr>
          <w:rFonts w:ascii="Times New Roman" w:eastAsia="Times New Roman" w:hAnsi="Times New Roman" w:cs="Times New Roman"/>
          <w:b/>
          <w:color w:val="000000"/>
          <w:sz w:val="28"/>
          <w:szCs w:val="28"/>
        </w:rPr>
      </w:pPr>
    </w:p>
    <w:p w:rsidR="00A03333" w:rsidRPr="005D2C7B" w:rsidRDefault="00CD3FC8" w:rsidP="00BD0A05">
      <w:pPr>
        <w:spacing w:after="0" w:line="276" w:lineRule="auto"/>
        <w:jc w:val="center"/>
        <w:rPr>
          <w:rFonts w:ascii="Times New Roman" w:eastAsia="Times New Roman" w:hAnsi="Times New Roman" w:cs="Times New Roman"/>
          <w:b/>
          <w:color w:val="000000"/>
          <w:sz w:val="28"/>
          <w:szCs w:val="28"/>
        </w:rPr>
      </w:pPr>
      <w:r w:rsidRPr="005D2C7B">
        <w:rPr>
          <w:rFonts w:ascii="Times New Roman" w:eastAsia="Times New Roman" w:hAnsi="Times New Roman" w:cs="Times New Roman"/>
          <w:b/>
          <w:color w:val="000000"/>
          <w:sz w:val="28"/>
          <w:szCs w:val="28"/>
        </w:rPr>
        <w:t>Інформаційні ресурси</w:t>
      </w:r>
    </w:p>
    <w:p w:rsidR="007C2F7D" w:rsidRPr="007C2F7D" w:rsidRDefault="005D2C7B" w:rsidP="007C2F7D">
      <w:pPr>
        <w:pStyle w:val="ae"/>
        <w:widowControl w:val="0"/>
        <w:tabs>
          <w:tab w:val="left" w:pos="0"/>
          <w:tab w:val="left" w:pos="176"/>
          <w:tab w:val="left" w:pos="284"/>
          <w:tab w:val="left" w:pos="993"/>
        </w:tabs>
        <w:autoSpaceDE w:val="0"/>
        <w:autoSpaceDN w:val="0"/>
        <w:spacing w:after="0" w:line="240" w:lineRule="auto"/>
        <w:ind w:left="0" w:firstLine="567"/>
        <w:contextualSpacing w:val="0"/>
        <w:jc w:val="both"/>
        <w:textDirection w:val="btLr"/>
        <w:textAlignment w:val="top"/>
        <w:outlineLvl w:val="0"/>
        <w:rPr>
          <w:rStyle w:val="af1"/>
          <w:rFonts w:ascii="Times New Roman" w:hAnsi="Times New Roman" w:cs="Times New Roman"/>
          <w:sz w:val="28"/>
          <w:szCs w:val="28"/>
        </w:rPr>
      </w:pPr>
      <w:r w:rsidRPr="007C2F7D">
        <w:rPr>
          <w:rFonts w:ascii="Times New Roman" w:hAnsi="Times New Roman" w:cs="Times New Roman"/>
          <w:color w:val="000000"/>
          <w:sz w:val="28"/>
          <w:szCs w:val="28"/>
        </w:rPr>
        <w:t>2</w:t>
      </w:r>
      <w:r w:rsidR="007F32BC" w:rsidRPr="007C2F7D">
        <w:rPr>
          <w:rFonts w:ascii="Times New Roman" w:hAnsi="Times New Roman" w:cs="Times New Roman"/>
          <w:color w:val="000000"/>
          <w:sz w:val="28"/>
          <w:szCs w:val="28"/>
        </w:rPr>
        <w:t>3</w:t>
      </w:r>
      <w:r w:rsidR="00CD3FC8" w:rsidRPr="007C2F7D">
        <w:rPr>
          <w:rFonts w:ascii="Times New Roman" w:hAnsi="Times New Roman" w:cs="Times New Roman"/>
          <w:color w:val="000000"/>
          <w:sz w:val="28"/>
          <w:szCs w:val="28"/>
        </w:rPr>
        <w:t xml:space="preserve">. </w:t>
      </w:r>
      <w:proofErr w:type="spellStart"/>
      <w:r w:rsidR="007C2F7D" w:rsidRPr="007C2F7D">
        <w:rPr>
          <w:rFonts w:ascii="Times New Roman" w:hAnsi="Times New Roman" w:cs="Times New Roman"/>
          <w:sz w:val="28"/>
          <w:szCs w:val="28"/>
        </w:rPr>
        <w:t>Сoursera</w:t>
      </w:r>
      <w:proofErr w:type="spellEnd"/>
      <w:r w:rsidR="007C2F7D" w:rsidRPr="007C2F7D">
        <w:rPr>
          <w:rFonts w:ascii="Times New Roman" w:hAnsi="Times New Roman" w:cs="Times New Roman"/>
          <w:sz w:val="28"/>
          <w:szCs w:val="28"/>
        </w:rPr>
        <w:t xml:space="preserve">: </w:t>
      </w:r>
      <w:hyperlink r:id="rId10" w:history="1">
        <w:r w:rsidR="007C2F7D" w:rsidRPr="007C2F7D">
          <w:rPr>
            <w:rStyle w:val="af1"/>
            <w:rFonts w:ascii="Times New Roman" w:hAnsi="Times New Roman" w:cs="Times New Roman"/>
            <w:sz w:val="28"/>
            <w:szCs w:val="28"/>
          </w:rPr>
          <w:t>www.coursera.org</w:t>
        </w:r>
      </w:hyperlink>
    </w:p>
    <w:p w:rsidR="007C2F7D" w:rsidRPr="007C2F7D" w:rsidRDefault="007C2F7D" w:rsidP="007C2F7D">
      <w:pPr>
        <w:pStyle w:val="ae"/>
        <w:widowControl w:val="0"/>
        <w:tabs>
          <w:tab w:val="left" w:pos="0"/>
          <w:tab w:val="left" w:pos="176"/>
          <w:tab w:val="left" w:pos="284"/>
          <w:tab w:val="left" w:pos="993"/>
        </w:tabs>
        <w:autoSpaceDE w:val="0"/>
        <w:autoSpaceDN w:val="0"/>
        <w:spacing w:after="0" w:line="240" w:lineRule="auto"/>
        <w:ind w:left="0" w:firstLine="567"/>
        <w:contextualSpacing w:val="0"/>
        <w:jc w:val="both"/>
        <w:textDirection w:val="btLr"/>
        <w:textAlignment w:val="top"/>
        <w:outlineLvl w:val="0"/>
        <w:rPr>
          <w:rStyle w:val="af1"/>
          <w:rFonts w:ascii="Times New Roman" w:hAnsi="Times New Roman" w:cs="Times New Roman"/>
          <w:sz w:val="28"/>
          <w:szCs w:val="28"/>
        </w:rPr>
      </w:pPr>
      <w:r w:rsidRPr="007C2F7D">
        <w:rPr>
          <w:rFonts w:ascii="Times New Roman" w:hAnsi="Times New Roman" w:cs="Times New Roman"/>
          <w:color w:val="000000"/>
          <w:sz w:val="28"/>
          <w:szCs w:val="28"/>
        </w:rPr>
        <w:t>24.</w:t>
      </w:r>
      <w:r w:rsidRPr="007C2F7D">
        <w:rPr>
          <w:rFonts w:ascii="Times New Roman" w:hAnsi="Times New Roman" w:cs="Times New Roman"/>
          <w:sz w:val="28"/>
          <w:szCs w:val="28"/>
        </w:rPr>
        <w:t xml:space="preserve"> </w:t>
      </w:r>
      <w:proofErr w:type="spellStart"/>
      <w:r w:rsidRPr="007C2F7D">
        <w:rPr>
          <w:rFonts w:ascii="Times New Roman" w:hAnsi="Times New Roman" w:cs="Times New Roman"/>
          <w:sz w:val="28"/>
          <w:szCs w:val="28"/>
        </w:rPr>
        <w:t>EdPro</w:t>
      </w:r>
      <w:proofErr w:type="spellEnd"/>
      <w:r w:rsidRPr="007C2F7D">
        <w:rPr>
          <w:rFonts w:ascii="Times New Roman" w:hAnsi="Times New Roman" w:cs="Times New Roman"/>
          <w:sz w:val="28"/>
          <w:szCs w:val="28"/>
        </w:rPr>
        <w:t xml:space="preserve">: </w:t>
      </w:r>
      <w:hyperlink r:id="rId11" w:history="1">
        <w:r w:rsidRPr="007C2F7D">
          <w:rPr>
            <w:rStyle w:val="af1"/>
            <w:rFonts w:ascii="Times New Roman" w:hAnsi="Times New Roman" w:cs="Times New Roman"/>
            <w:sz w:val="28"/>
            <w:szCs w:val="28"/>
          </w:rPr>
          <w:t>https://edpro.ua/webinars</w:t>
        </w:r>
      </w:hyperlink>
    </w:p>
    <w:p w:rsidR="007C2F7D" w:rsidRPr="007C2F7D" w:rsidRDefault="007C2F7D" w:rsidP="007C2F7D">
      <w:pPr>
        <w:pStyle w:val="ae"/>
        <w:widowControl w:val="0"/>
        <w:tabs>
          <w:tab w:val="left" w:pos="0"/>
          <w:tab w:val="left" w:pos="176"/>
          <w:tab w:val="left" w:pos="284"/>
          <w:tab w:val="left" w:pos="993"/>
        </w:tabs>
        <w:autoSpaceDE w:val="0"/>
        <w:autoSpaceDN w:val="0"/>
        <w:spacing w:after="0" w:line="240" w:lineRule="auto"/>
        <w:ind w:left="0" w:firstLine="567"/>
        <w:contextualSpacing w:val="0"/>
        <w:jc w:val="both"/>
        <w:textDirection w:val="btLr"/>
        <w:textAlignment w:val="top"/>
        <w:outlineLvl w:val="0"/>
        <w:rPr>
          <w:rFonts w:ascii="Times New Roman" w:hAnsi="Times New Roman" w:cs="Times New Roman"/>
          <w:b/>
          <w:sz w:val="28"/>
          <w:szCs w:val="28"/>
        </w:rPr>
      </w:pPr>
      <w:r w:rsidRPr="007C2F7D">
        <w:rPr>
          <w:rFonts w:ascii="Times New Roman" w:hAnsi="Times New Roman" w:cs="Times New Roman"/>
          <w:color w:val="000000"/>
          <w:sz w:val="28"/>
          <w:szCs w:val="28"/>
        </w:rPr>
        <w:t>25.</w:t>
      </w:r>
      <w:r w:rsidRPr="007C2F7D">
        <w:rPr>
          <w:rFonts w:ascii="Times New Roman" w:hAnsi="Times New Roman" w:cs="Times New Roman"/>
          <w:sz w:val="28"/>
          <w:szCs w:val="28"/>
        </w:rPr>
        <w:t xml:space="preserve"> </w:t>
      </w:r>
      <w:proofErr w:type="spellStart"/>
      <w:r w:rsidRPr="007C2F7D">
        <w:rPr>
          <w:rFonts w:ascii="Times New Roman" w:hAnsi="Times New Roman" w:cs="Times New Roman"/>
          <w:sz w:val="28"/>
          <w:szCs w:val="28"/>
        </w:rPr>
        <w:t>Udemy</w:t>
      </w:r>
      <w:proofErr w:type="spellEnd"/>
      <w:r w:rsidRPr="007C2F7D">
        <w:rPr>
          <w:rFonts w:ascii="Times New Roman" w:hAnsi="Times New Roman" w:cs="Times New Roman"/>
          <w:sz w:val="28"/>
          <w:szCs w:val="28"/>
        </w:rPr>
        <w:t xml:space="preserve">: </w:t>
      </w:r>
      <w:hyperlink r:id="rId12" w:history="1">
        <w:r w:rsidRPr="007C2F7D">
          <w:rPr>
            <w:rStyle w:val="af1"/>
            <w:rFonts w:ascii="Times New Roman" w:hAnsi="Times New Roman" w:cs="Times New Roman"/>
            <w:sz w:val="28"/>
            <w:szCs w:val="28"/>
          </w:rPr>
          <w:t>www.udemy.com</w:t>
        </w:r>
      </w:hyperlink>
    </w:p>
    <w:p w:rsidR="005D2C7B" w:rsidRDefault="007C2F7D" w:rsidP="007C2F7D">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proofErr w:type="spellStart"/>
      <w:r w:rsidR="00CD3FC8" w:rsidRPr="005D2C7B">
        <w:rPr>
          <w:rFonts w:ascii="Times New Roman" w:eastAsia="Times New Roman" w:hAnsi="Times New Roman" w:cs="Times New Roman"/>
          <w:color w:val="000000"/>
          <w:sz w:val="28"/>
          <w:szCs w:val="28"/>
        </w:rPr>
        <w:t>CambridgeDictionary</w:t>
      </w:r>
      <w:proofErr w:type="spellEnd"/>
      <w:r w:rsidR="00CD3FC8" w:rsidRPr="005D2C7B">
        <w:rPr>
          <w:rFonts w:ascii="Times New Roman" w:eastAsia="Times New Roman" w:hAnsi="Times New Roman" w:cs="Times New Roman"/>
          <w:color w:val="000000"/>
          <w:sz w:val="28"/>
          <w:szCs w:val="28"/>
        </w:rPr>
        <w:t>.</w:t>
      </w:r>
      <w:r w:rsidR="0053132D">
        <w:rPr>
          <w:rFonts w:ascii="Times New Roman" w:eastAsia="Times New Roman" w:hAnsi="Times New Roman" w:cs="Times New Roman"/>
          <w:color w:val="000000"/>
          <w:sz w:val="28"/>
          <w:szCs w:val="28"/>
        </w:rPr>
        <w:t xml:space="preserve"> </w:t>
      </w:r>
      <w:r w:rsidR="00CD3FC8" w:rsidRPr="005D2C7B">
        <w:rPr>
          <w:rFonts w:ascii="Times New Roman" w:eastAsia="Times New Roman" w:hAnsi="Times New Roman" w:cs="Times New Roman"/>
          <w:color w:val="000000"/>
          <w:sz w:val="28"/>
          <w:szCs w:val="28"/>
        </w:rPr>
        <w:t xml:space="preserve">URK: </w:t>
      </w:r>
      <w:hyperlink r:id="rId13" w:history="1">
        <w:r w:rsidR="005D2C7B" w:rsidRPr="006A237F">
          <w:rPr>
            <w:rStyle w:val="af1"/>
            <w:rFonts w:ascii="Times New Roman" w:eastAsia="Times New Roman" w:hAnsi="Times New Roman" w:cs="Times New Roman"/>
            <w:position w:val="0"/>
            <w:sz w:val="28"/>
            <w:szCs w:val="28"/>
          </w:rPr>
          <w:t>https://dictionary.cambridge.org</w:t>
        </w:r>
      </w:hyperlink>
    </w:p>
    <w:p w:rsidR="005D2C7B" w:rsidRDefault="005D2C7B"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C2F7D">
        <w:rPr>
          <w:rFonts w:ascii="Times New Roman" w:eastAsia="Times New Roman" w:hAnsi="Times New Roman" w:cs="Times New Roman"/>
          <w:color w:val="000000"/>
          <w:sz w:val="28"/>
          <w:szCs w:val="28"/>
        </w:rPr>
        <w:t>7</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Collins</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14" w:history="1">
        <w:r w:rsidRPr="006A237F">
          <w:rPr>
            <w:rStyle w:val="af1"/>
            <w:rFonts w:ascii="Times New Roman" w:eastAsia="Times New Roman" w:hAnsi="Times New Roman" w:cs="Times New Roman"/>
            <w:position w:val="0"/>
            <w:sz w:val="28"/>
            <w:szCs w:val="28"/>
          </w:rPr>
          <w:t>https://www.collinsdictionary.com</w:t>
        </w:r>
      </w:hyperlink>
    </w:p>
    <w:p w:rsidR="005D2C7B" w:rsidRDefault="005D2C7B"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C2F7D">
        <w:rPr>
          <w:rFonts w:ascii="Times New Roman" w:eastAsia="Times New Roman" w:hAnsi="Times New Roman" w:cs="Times New Roman"/>
          <w:color w:val="000000"/>
          <w:sz w:val="28"/>
          <w:szCs w:val="28"/>
        </w:rPr>
        <w:t>8</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Longman</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15" w:history="1">
        <w:r w:rsidRPr="006A237F">
          <w:rPr>
            <w:rStyle w:val="af1"/>
            <w:rFonts w:ascii="Times New Roman" w:eastAsia="Times New Roman" w:hAnsi="Times New Roman" w:cs="Times New Roman"/>
            <w:position w:val="0"/>
            <w:sz w:val="28"/>
            <w:szCs w:val="28"/>
          </w:rPr>
          <w:t>https://www.ldoceonline.com</w:t>
        </w:r>
      </w:hyperlink>
    </w:p>
    <w:p w:rsidR="005D2C7B" w:rsidRDefault="005D2C7B"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7C2F7D">
        <w:rPr>
          <w:rFonts w:ascii="Times New Roman" w:eastAsia="Times New Roman" w:hAnsi="Times New Roman" w:cs="Times New Roman"/>
          <w:color w:val="000000"/>
          <w:sz w:val="28"/>
          <w:szCs w:val="28"/>
        </w:rPr>
        <w:t>9</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Macmillian</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16" w:history="1">
        <w:r w:rsidRPr="006A237F">
          <w:rPr>
            <w:rStyle w:val="af1"/>
            <w:rFonts w:ascii="Times New Roman" w:eastAsia="Times New Roman" w:hAnsi="Times New Roman" w:cs="Times New Roman"/>
            <w:position w:val="0"/>
            <w:sz w:val="28"/>
            <w:szCs w:val="28"/>
          </w:rPr>
          <w:t>https://www.macmillandictionary.com</w:t>
        </w:r>
      </w:hyperlink>
    </w:p>
    <w:p w:rsidR="005D2C7B" w:rsidRDefault="007C2F7D"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Merriam-WebsterOnline</w:t>
      </w:r>
      <w:proofErr w:type="spellEnd"/>
      <w:r w:rsidR="00CD3FC8" w:rsidRPr="005D2C7B">
        <w:rPr>
          <w:rFonts w:ascii="Times New Roman" w:eastAsia="Times New Roman" w:hAnsi="Times New Roman" w:cs="Times New Roman"/>
          <w:color w:val="000000"/>
          <w:sz w:val="28"/>
          <w:szCs w:val="28"/>
        </w:rPr>
        <w:t xml:space="preserve">. URL: </w:t>
      </w:r>
      <w:hyperlink r:id="rId17" w:history="1">
        <w:r w:rsidR="005D2C7B" w:rsidRPr="006A237F">
          <w:rPr>
            <w:rStyle w:val="af1"/>
            <w:rFonts w:ascii="Times New Roman" w:eastAsia="Times New Roman" w:hAnsi="Times New Roman" w:cs="Times New Roman"/>
            <w:position w:val="0"/>
            <w:sz w:val="28"/>
            <w:szCs w:val="28"/>
          </w:rPr>
          <w:t>http://www.m-w.com</w:t>
        </w:r>
      </w:hyperlink>
    </w:p>
    <w:p w:rsidR="005D2C7B" w:rsidRDefault="007C2F7D"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Online</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Etymological</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18" w:history="1">
        <w:r w:rsidR="005D2C7B" w:rsidRPr="006A237F">
          <w:rPr>
            <w:rStyle w:val="af1"/>
            <w:rFonts w:ascii="Times New Roman" w:eastAsia="Times New Roman" w:hAnsi="Times New Roman" w:cs="Times New Roman"/>
            <w:position w:val="0"/>
            <w:sz w:val="28"/>
            <w:szCs w:val="28"/>
          </w:rPr>
          <w:t>https://www.etymonline.com</w:t>
        </w:r>
      </w:hyperlink>
    </w:p>
    <w:p w:rsidR="00A03333" w:rsidRDefault="007C2F7D" w:rsidP="00B75407">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Oxford</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Learner’s</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19" w:history="1">
        <w:r w:rsidR="005D2C7B" w:rsidRPr="006A237F">
          <w:rPr>
            <w:rStyle w:val="af1"/>
            <w:rFonts w:ascii="Times New Roman" w:eastAsia="Times New Roman" w:hAnsi="Times New Roman" w:cs="Times New Roman"/>
            <w:position w:val="0"/>
            <w:sz w:val="28"/>
            <w:szCs w:val="28"/>
          </w:rPr>
          <w:t>https://www.oxfordlearnersdictionaries.com</w:t>
        </w:r>
      </w:hyperlink>
    </w:p>
    <w:p w:rsidR="00A03333" w:rsidRDefault="005D2C7B" w:rsidP="00B75407">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C2F7D">
        <w:rPr>
          <w:rFonts w:ascii="Times New Roman" w:eastAsia="Times New Roman" w:hAnsi="Times New Roman" w:cs="Times New Roman"/>
          <w:color w:val="000000"/>
          <w:sz w:val="28"/>
          <w:szCs w:val="28"/>
        </w:rPr>
        <w:t>3</w:t>
      </w:r>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Urban</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a </w:t>
      </w:r>
      <w:proofErr w:type="spellStart"/>
      <w:r w:rsidR="00CD3FC8" w:rsidRPr="005D2C7B">
        <w:rPr>
          <w:rFonts w:ascii="Times New Roman" w:eastAsia="Times New Roman" w:hAnsi="Times New Roman" w:cs="Times New Roman"/>
          <w:color w:val="000000"/>
          <w:sz w:val="28"/>
          <w:szCs w:val="28"/>
        </w:rPr>
        <w:t>Slang</w:t>
      </w:r>
      <w:proofErr w:type="spellEnd"/>
      <w:r w:rsidR="00CD3FC8" w:rsidRPr="005D2C7B">
        <w:rPr>
          <w:rFonts w:ascii="Times New Roman" w:eastAsia="Times New Roman" w:hAnsi="Times New Roman" w:cs="Times New Roman"/>
          <w:color w:val="000000"/>
          <w:sz w:val="28"/>
          <w:szCs w:val="28"/>
        </w:rPr>
        <w:t xml:space="preserve"> </w:t>
      </w:r>
      <w:proofErr w:type="spellStart"/>
      <w:r w:rsidR="00CD3FC8" w:rsidRPr="005D2C7B">
        <w:rPr>
          <w:rFonts w:ascii="Times New Roman" w:eastAsia="Times New Roman" w:hAnsi="Times New Roman" w:cs="Times New Roman"/>
          <w:color w:val="000000"/>
          <w:sz w:val="28"/>
          <w:szCs w:val="28"/>
        </w:rPr>
        <w:t>Dictionary</w:t>
      </w:r>
      <w:proofErr w:type="spellEnd"/>
      <w:r w:rsidR="00CD3FC8" w:rsidRPr="005D2C7B">
        <w:rPr>
          <w:rFonts w:ascii="Times New Roman" w:eastAsia="Times New Roman" w:hAnsi="Times New Roman" w:cs="Times New Roman"/>
          <w:color w:val="000000"/>
          <w:sz w:val="28"/>
          <w:szCs w:val="28"/>
        </w:rPr>
        <w:t xml:space="preserve">. URL: </w:t>
      </w:r>
      <w:hyperlink r:id="rId20" w:history="1">
        <w:r w:rsidR="0053132D" w:rsidRPr="006A237F">
          <w:rPr>
            <w:rStyle w:val="af1"/>
            <w:rFonts w:ascii="Times New Roman" w:eastAsia="Times New Roman" w:hAnsi="Times New Roman" w:cs="Times New Roman"/>
            <w:position w:val="0"/>
            <w:sz w:val="28"/>
            <w:szCs w:val="28"/>
          </w:rPr>
          <w:t>http://www.urbandictionary.com</w:t>
        </w:r>
      </w:hyperlink>
    </w:p>
    <w:p w:rsidR="00A03333" w:rsidRDefault="005D2C7B" w:rsidP="00B75407">
      <w:pPr>
        <w:tabs>
          <w:tab w:val="left" w:pos="993"/>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C2F7D">
        <w:rPr>
          <w:rFonts w:ascii="Times New Roman" w:eastAsia="Times New Roman" w:hAnsi="Times New Roman" w:cs="Times New Roman"/>
          <w:color w:val="000000"/>
          <w:sz w:val="28"/>
          <w:szCs w:val="28"/>
        </w:rPr>
        <w:t>4</w:t>
      </w:r>
      <w:r w:rsidR="00CD3FC8" w:rsidRPr="005D2C7B">
        <w:rPr>
          <w:rFonts w:ascii="Times New Roman" w:eastAsia="Times New Roman" w:hAnsi="Times New Roman" w:cs="Times New Roman"/>
          <w:color w:val="000000"/>
          <w:sz w:val="28"/>
          <w:szCs w:val="28"/>
        </w:rPr>
        <w:t xml:space="preserve">. </w:t>
      </w:r>
      <w:hyperlink r:id="rId21" w:history="1">
        <w:r w:rsidR="0053132D" w:rsidRPr="006A237F">
          <w:rPr>
            <w:rStyle w:val="af1"/>
            <w:rFonts w:ascii="Times New Roman" w:eastAsia="Times New Roman" w:hAnsi="Times New Roman" w:cs="Times New Roman"/>
            <w:position w:val="0"/>
            <w:sz w:val="28"/>
            <w:szCs w:val="28"/>
          </w:rPr>
          <w:t>https://www.dictionary.com</w:t>
        </w:r>
      </w:hyperlink>
    </w:p>
    <w:p w:rsidR="0053132D" w:rsidRPr="005D2C7B" w:rsidRDefault="0053132D" w:rsidP="00BD0A05">
      <w:pPr>
        <w:tabs>
          <w:tab w:val="left" w:pos="993"/>
        </w:tabs>
        <w:spacing w:after="0" w:line="276" w:lineRule="auto"/>
        <w:ind w:firstLine="567"/>
        <w:jc w:val="both"/>
        <w:rPr>
          <w:rFonts w:ascii="Times New Roman" w:eastAsia="Times New Roman" w:hAnsi="Times New Roman" w:cs="Times New Roman"/>
          <w:color w:val="000000"/>
          <w:sz w:val="28"/>
          <w:szCs w:val="28"/>
        </w:rPr>
      </w:pPr>
    </w:p>
    <w:sectPr w:rsidR="0053132D" w:rsidRPr="005D2C7B">
      <w:pgSz w:w="12240" w:h="15840"/>
      <w:pgMar w:top="1134" w:right="850" w:bottom="1134" w:left="170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B14D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6EB4A1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8573FC5"/>
    <w:multiLevelType w:val="hybridMultilevel"/>
    <w:tmpl w:val="3BF6BC8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3D2E3DB9"/>
    <w:multiLevelType w:val="multilevel"/>
    <w:tmpl w:val="6BECAC0C"/>
    <w:lvl w:ilvl="0">
      <w:start w:val="4"/>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Noto Sans Symbols" w:hAnsi="Noto Sans Symbols" w:cs="Noto Sans Symbols" w:hint="default"/>
      </w:rPr>
    </w:lvl>
    <w:lvl w:ilvl="3">
      <w:start w:val="1"/>
      <w:numFmt w:val="bullet"/>
      <w:lvlText w:val="●"/>
      <w:lvlJc w:val="left"/>
      <w:pPr>
        <w:tabs>
          <w:tab w:val="num" w:pos="0"/>
        </w:tabs>
        <w:ind w:left="3087" w:hanging="360"/>
      </w:pPr>
      <w:rPr>
        <w:rFonts w:ascii="Noto Sans Symbols" w:hAnsi="Noto Sans Symbols" w:cs="Noto Sans Symbols"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Noto Sans Symbols" w:hAnsi="Noto Sans Symbols" w:cs="Noto Sans Symbols" w:hint="default"/>
      </w:rPr>
    </w:lvl>
    <w:lvl w:ilvl="6">
      <w:start w:val="1"/>
      <w:numFmt w:val="bullet"/>
      <w:lvlText w:val="●"/>
      <w:lvlJc w:val="left"/>
      <w:pPr>
        <w:tabs>
          <w:tab w:val="num" w:pos="0"/>
        </w:tabs>
        <w:ind w:left="5247" w:hanging="360"/>
      </w:pPr>
      <w:rPr>
        <w:rFonts w:ascii="Noto Sans Symbols" w:hAnsi="Noto Sans Symbols" w:cs="Noto Sans Symbols"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Noto Sans Symbols" w:hAnsi="Noto Sans Symbols" w:cs="Noto Sans Symbols" w:hint="default"/>
      </w:rPr>
    </w:lvl>
  </w:abstractNum>
  <w:abstractNum w:abstractNumId="4">
    <w:nsid w:val="6AEC253F"/>
    <w:multiLevelType w:val="multilevel"/>
    <w:tmpl w:val="24B8EC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B2F41FB"/>
    <w:multiLevelType w:val="multilevel"/>
    <w:tmpl w:val="0E00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03E3E94"/>
    <w:multiLevelType w:val="multilevel"/>
    <w:tmpl w:val="E6E0A75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33"/>
    <w:rsid w:val="000B649B"/>
    <w:rsid w:val="000C7F10"/>
    <w:rsid w:val="000D255B"/>
    <w:rsid w:val="000D59FB"/>
    <w:rsid w:val="001108F6"/>
    <w:rsid w:val="001A27CA"/>
    <w:rsid w:val="00246563"/>
    <w:rsid w:val="0027599A"/>
    <w:rsid w:val="002761C9"/>
    <w:rsid w:val="00281F31"/>
    <w:rsid w:val="002A7F41"/>
    <w:rsid w:val="002F5CB5"/>
    <w:rsid w:val="00321E9A"/>
    <w:rsid w:val="00346044"/>
    <w:rsid w:val="00441917"/>
    <w:rsid w:val="0053132D"/>
    <w:rsid w:val="00540183"/>
    <w:rsid w:val="00562477"/>
    <w:rsid w:val="005C4F70"/>
    <w:rsid w:val="005D2C7B"/>
    <w:rsid w:val="00620DA3"/>
    <w:rsid w:val="00760AF8"/>
    <w:rsid w:val="007B02E2"/>
    <w:rsid w:val="007C2F7D"/>
    <w:rsid w:val="007E6A7D"/>
    <w:rsid w:val="007F32BC"/>
    <w:rsid w:val="0090079E"/>
    <w:rsid w:val="00933F83"/>
    <w:rsid w:val="009C660B"/>
    <w:rsid w:val="00A03333"/>
    <w:rsid w:val="00A67DB0"/>
    <w:rsid w:val="00AE1EB6"/>
    <w:rsid w:val="00B41990"/>
    <w:rsid w:val="00B41F37"/>
    <w:rsid w:val="00B75407"/>
    <w:rsid w:val="00BD0A05"/>
    <w:rsid w:val="00C735DD"/>
    <w:rsid w:val="00CD3FC8"/>
    <w:rsid w:val="00D04C70"/>
    <w:rsid w:val="00E502D0"/>
    <w:rsid w:val="00E87427"/>
    <w:rsid w:val="00F3087B"/>
    <w:rsid w:val="00F67576"/>
    <w:rsid w:val="00FF17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8C"/>
    <w:pPr>
      <w:spacing w:after="160" w:line="259" w:lineRule="auto"/>
    </w:pPr>
    <w:rPr>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qFormat/>
    <w:locked/>
    <w:rsid w:val="003721CF"/>
    <w:rPr>
      <w:rFonts w:ascii="Times New Roman" w:hAnsi="Times New Roman" w:cs="Times New Roman"/>
      <w:sz w:val="28"/>
      <w:szCs w:val="28"/>
      <w:lang w:val="uk-UA"/>
    </w:rPr>
  </w:style>
  <w:style w:type="character" w:customStyle="1" w:styleId="a5">
    <w:name w:val="Гіперпосилання"/>
    <w:basedOn w:val="a0"/>
    <w:uiPriority w:val="99"/>
    <w:unhideWhenUsed/>
    <w:rsid w:val="00B41DEC"/>
    <w:rPr>
      <w:color w:val="0000FF" w:themeColor="hyperlink"/>
      <w:u w:val="single"/>
    </w:rPr>
  </w:style>
  <w:style w:type="character" w:customStyle="1" w:styleId="a6">
    <w:name w:val="Текст выноски Знак"/>
    <w:basedOn w:val="a0"/>
    <w:link w:val="a7"/>
    <w:uiPriority w:val="99"/>
    <w:semiHidden/>
    <w:qFormat/>
    <w:rsid w:val="002804EB"/>
    <w:rPr>
      <w:rFonts w:ascii="Tahoma" w:hAnsi="Tahoma" w:cs="Tahoma"/>
      <w:sz w:val="16"/>
      <w:szCs w:val="16"/>
      <w:lang w:eastAsia="en-US"/>
    </w:rPr>
  </w:style>
  <w:style w:type="character" w:customStyle="1" w:styleId="a8">
    <w:name w:val="Відвідане гіперпосилання"/>
    <w:basedOn w:val="a0"/>
    <w:uiPriority w:val="99"/>
    <w:semiHidden/>
    <w:unhideWhenUsed/>
    <w:rsid w:val="00FE0856"/>
    <w:rPr>
      <w:color w:val="800080" w:themeColor="followedHyperlink"/>
      <w:u w:val="single"/>
    </w:rPr>
  </w:style>
  <w:style w:type="character" w:customStyle="1" w:styleId="fontstyle01">
    <w:name w:val="fontstyle01"/>
    <w:basedOn w:val="a0"/>
    <w:qFormat/>
    <w:rsid w:val="009D76D7"/>
    <w:rPr>
      <w:rFonts w:ascii="Times New Roman" w:hAnsi="Times New Roman" w:cs="Times New Roman"/>
      <w:b/>
      <w:bCs/>
      <w:i w:val="0"/>
      <w:iCs w:val="0"/>
      <w:color w:val="000000"/>
      <w:sz w:val="28"/>
      <w:szCs w:val="28"/>
    </w:rPr>
  </w:style>
  <w:style w:type="character" w:customStyle="1" w:styleId="fontstyle21">
    <w:name w:val="fontstyle21"/>
    <w:basedOn w:val="a0"/>
    <w:qFormat/>
    <w:rsid w:val="009D76D7"/>
    <w:rPr>
      <w:rFonts w:ascii="Times New Roman" w:hAnsi="Times New Roman" w:cs="Times New Roman"/>
      <w:b w:val="0"/>
      <w:bCs w:val="0"/>
      <w:i w:val="0"/>
      <w:iCs w:val="0"/>
      <w:color w:val="000000"/>
      <w:sz w:val="28"/>
      <w:szCs w:val="28"/>
    </w:rPr>
  </w:style>
  <w:style w:type="paragraph" w:customStyle="1" w:styleId="a9">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3721CF"/>
    <w:pPr>
      <w:widowControl w:val="0"/>
      <w:spacing w:after="0" w:line="240" w:lineRule="auto"/>
    </w:pPr>
    <w:rPr>
      <w:rFonts w:ascii="Times New Roman" w:eastAsia="Times New Roman" w:hAnsi="Times New Roman"/>
      <w:sz w:val="28"/>
      <w:szCs w:val="28"/>
    </w:rPr>
  </w:style>
  <w:style w:type="paragraph" w:styleId="aa">
    <w:name w:val="List"/>
    <w:basedOn w:val="a4"/>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next w:val="a"/>
    <w:qFormat/>
    <w:pPr>
      <w:keepNext/>
      <w:keepLines/>
      <w:spacing w:before="480" w:after="120"/>
    </w:pPr>
    <w:rPr>
      <w:b/>
      <w:sz w:val="72"/>
      <w:szCs w:val="72"/>
    </w:rPr>
  </w:style>
  <w:style w:type="paragraph" w:styleId="ae">
    <w:name w:val="List Paragraph"/>
    <w:basedOn w:val="a"/>
    <w:uiPriority w:val="34"/>
    <w:qFormat/>
    <w:rsid w:val="003721CF"/>
    <w:pPr>
      <w:spacing w:after="200" w:line="276" w:lineRule="auto"/>
      <w:ind w:left="720"/>
      <w:contextualSpacing/>
    </w:pPr>
    <w:rPr>
      <w:rFonts w:eastAsia="Times New Roman"/>
      <w:lang w:eastAsia="ru-RU"/>
    </w:rPr>
  </w:style>
  <w:style w:type="paragraph" w:styleId="a7">
    <w:name w:val="Balloon Text"/>
    <w:basedOn w:val="a"/>
    <w:link w:val="a6"/>
    <w:uiPriority w:val="99"/>
    <w:semiHidden/>
    <w:unhideWhenUsed/>
    <w:qFormat/>
    <w:rsid w:val="002804EB"/>
    <w:pPr>
      <w:spacing w:after="0" w:line="240" w:lineRule="auto"/>
    </w:pPr>
    <w:rPr>
      <w:rFonts w:ascii="Tahoma" w:hAnsi="Tahoma" w:cs="Tahoma"/>
      <w:sz w:val="16"/>
      <w:szCs w:val="16"/>
    </w:rPr>
  </w:style>
  <w:style w:type="paragraph" w:styleId="af">
    <w:name w:val="Subtitle"/>
    <w:basedOn w:val="a"/>
    <w:next w:val="a"/>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126F08"/>
    <w:rPr>
      <w:rFonts w:ascii="Times New Roman" w:hAnsi="Times New Roman" w:cs="Times New Roman"/>
      <w:color w:val="000000"/>
      <w:sz w:val="24"/>
      <w:szCs w:val="24"/>
      <w:lang w:val="ru-RU" w:eastAsia="en-US"/>
    </w:rPr>
  </w:style>
  <w:style w:type="table" w:customStyle="1" w:styleId="TableNormal">
    <w:name w:val="Table Normal"/>
    <w:tblPr>
      <w:tblCellMar>
        <w:top w:w="0" w:type="dxa"/>
        <w:left w:w="0" w:type="dxa"/>
        <w:bottom w:w="0" w:type="dxa"/>
        <w:right w:w="0" w:type="dxa"/>
      </w:tblCellMar>
    </w:tblPr>
  </w:style>
  <w:style w:type="table" w:styleId="af0">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0D255B"/>
    <w:pPr>
      <w:suppressAutoHyphens w:val="0"/>
    </w:pPr>
    <w:rPr>
      <w:sz w:val="20"/>
      <w:szCs w:val="20"/>
      <w:lang w:eastAsia="uk-UA"/>
    </w:rPr>
  </w:style>
  <w:style w:type="character" w:styleId="af1">
    <w:name w:val="Hyperlink"/>
    <w:basedOn w:val="a0"/>
    <w:autoRedefine/>
    <w:hidden/>
    <w:uiPriority w:val="99"/>
    <w:qFormat/>
    <w:rsid w:val="000D255B"/>
    <w:rPr>
      <w:color w:val="0000FF"/>
      <w:w w:val="100"/>
      <w:position w:val="-1"/>
      <w:u w:val="single"/>
      <w:effect w:val="none"/>
      <w:vertAlign w:val="baseline"/>
      <w:cs w:val="0"/>
      <w:em w:val="none"/>
    </w:rPr>
  </w:style>
  <w:style w:type="paragraph" w:customStyle="1" w:styleId="11">
    <w:name w:val="Заголовок 11"/>
    <w:basedOn w:val="a"/>
    <w:next w:val="1"/>
    <w:autoRedefine/>
    <w:hidden/>
    <w:qFormat/>
    <w:rsid w:val="00562477"/>
    <w:pPr>
      <w:widowControl w:val="0"/>
      <w:tabs>
        <w:tab w:val="left" w:pos="1690"/>
      </w:tabs>
      <w:autoSpaceDE w:val="0"/>
      <w:autoSpaceDN w:val="0"/>
      <w:spacing w:after="0" w:line="276" w:lineRule="auto"/>
      <w:ind w:firstLine="709"/>
      <w:jc w:val="both"/>
      <w:textDirection w:val="btLr"/>
      <w:textAlignment w:val="top"/>
      <w:outlineLvl w:val="1"/>
    </w:pPr>
    <w:rPr>
      <w:rFonts w:ascii="Times New Roman" w:eastAsia="Times New Roman" w:hAnsi="Times New Roman"/>
      <w:b/>
      <w:bCs/>
      <w:position w:val="-1"/>
      <w:sz w:val="28"/>
      <w:szCs w:val="28"/>
    </w:rPr>
  </w:style>
  <w:style w:type="paragraph" w:styleId="af2">
    <w:name w:val="No Spacing"/>
    <w:qFormat/>
    <w:rsid w:val="00D04C70"/>
    <w:pPr>
      <w:suppressAutoHyphens w:val="0"/>
    </w:pPr>
    <w:rPr>
      <w:rFonts w:ascii="Times New Roman" w:eastAsia="Times New Roman" w:hAnsi="Times New Roman" w:cs="Times New Roman"/>
      <w:sz w:val="20"/>
      <w:szCs w:val="20"/>
      <w:lang w:val="ru-RU"/>
    </w:rPr>
  </w:style>
  <w:style w:type="character" w:styleId="af3">
    <w:name w:val="FollowedHyperlink"/>
    <w:basedOn w:val="a0"/>
    <w:uiPriority w:val="99"/>
    <w:semiHidden/>
    <w:unhideWhenUsed/>
    <w:rsid w:val="0053132D"/>
    <w:rPr>
      <w:color w:val="800080" w:themeColor="followedHyperlink"/>
      <w:u w:val="single"/>
    </w:rPr>
  </w:style>
  <w:style w:type="paragraph" w:styleId="20">
    <w:name w:val="Body Text 2"/>
    <w:basedOn w:val="a"/>
    <w:link w:val="21"/>
    <w:uiPriority w:val="99"/>
    <w:unhideWhenUsed/>
    <w:rsid w:val="007B02E2"/>
    <w:pPr>
      <w:spacing w:after="120" w:line="480" w:lineRule="auto"/>
    </w:pPr>
  </w:style>
  <w:style w:type="character" w:customStyle="1" w:styleId="21">
    <w:name w:val="Основной текст 2 Знак"/>
    <w:basedOn w:val="a0"/>
    <w:link w:val="20"/>
    <w:uiPriority w:val="99"/>
    <w:rsid w:val="007B02E2"/>
    <w:rPr>
      <w:lang w:eastAsia="en-US"/>
    </w:rPr>
  </w:style>
  <w:style w:type="paragraph" w:styleId="30">
    <w:name w:val="Body Text 3"/>
    <w:basedOn w:val="a"/>
    <w:link w:val="31"/>
    <w:uiPriority w:val="99"/>
    <w:semiHidden/>
    <w:unhideWhenUsed/>
    <w:rsid w:val="007B02E2"/>
    <w:pPr>
      <w:spacing w:after="120"/>
    </w:pPr>
    <w:rPr>
      <w:sz w:val="16"/>
      <w:szCs w:val="16"/>
    </w:rPr>
  </w:style>
  <w:style w:type="character" w:customStyle="1" w:styleId="31">
    <w:name w:val="Основной текст 3 Знак"/>
    <w:basedOn w:val="a0"/>
    <w:link w:val="30"/>
    <w:uiPriority w:val="99"/>
    <w:semiHidden/>
    <w:rsid w:val="007B02E2"/>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8C"/>
    <w:pPr>
      <w:spacing w:after="160" w:line="259" w:lineRule="auto"/>
    </w:pPr>
    <w:rPr>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qFormat/>
    <w:locked/>
    <w:rsid w:val="003721CF"/>
    <w:rPr>
      <w:rFonts w:ascii="Times New Roman" w:hAnsi="Times New Roman" w:cs="Times New Roman"/>
      <w:sz w:val="28"/>
      <w:szCs w:val="28"/>
      <w:lang w:val="uk-UA"/>
    </w:rPr>
  </w:style>
  <w:style w:type="character" w:customStyle="1" w:styleId="a5">
    <w:name w:val="Гіперпосилання"/>
    <w:basedOn w:val="a0"/>
    <w:uiPriority w:val="99"/>
    <w:unhideWhenUsed/>
    <w:rsid w:val="00B41DEC"/>
    <w:rPr>
      <w:color w:val="0000FF" w:themeColor="hyperlink"/>
      <w:u w:val="single"/>
    </w:rPr>
  </w:style>
  <w:style w:type="character" w:customStyle="1" w:styleId="a6">
    <w:name w:val="Текст выноски Знак"/>
    <w:basedOn w:val="a0"/>
    <w:link w:val="a7"/>
    <w:uiPriority w:val="99"/>
    <w:semiHidden/>
    <w:qFormat/>
    <w:rsid w:val="002804EB"/>
    <w:rPr>
      <w:rFonts w:ascii="Tahoma" w:hAnsi="Tahoma" w:cs="Tahoma"/>
      <w:sz w:val="16"/>
      <w:szCs w:val="16"/>
      <w:lang w:eastAsia="en-US"/>
    </w:rPr>
  </w:style>
  <w:style w:type="character" w:customStyle="1" w:styleId="a8">
    <w:name w:val="Відвідане гіперпосилання"/>
    <w:basedOn w:val="a0"/>
    <w:uiPriority w:val="99"/>
    <w:semiHidden/>
    <w:unhideWhenUsed/>
    <w:rsid w:val="00FE0856"/>
    <w:rPr>
      <w:color w:val="800080" w:themeColor="followedHyperlink"/>
      <w:u w:val="single"/>
    </w:rPr>
  </w:style>
  <w:style w:type="character" w:customStyle="1" w:styleId="fontstyle01">
    <w:name w:val="fontstyle01"/>
    <w:basedOn w:val="a0"/>
    <w:qFormat/>
    <w:rsid w:val="009D76D7"/>
    <w:rPr>
      <w:rFonts w:ascii="Times New Roman" w:hAnsi="Times New Roman" w:cs="Times New Roman"/>
      <w:b/>
      <w:bCs/>
      <w:i w:val="0"/>
      <w:iCs w:val="0"/>
      <w:color w:val="000000"/>
      <w:sz w:val="28"/>
      <w:szCs w:val="28"/>
    </w:rPr>
  </w:style>
  <w:style w:type="character" w:customStyle="1" w:styleId="fontstyle21">
    <w:name w:val="fontstyle21"/>
    <w:basedOn w:val="a0"/>
    <w:qFormat/>
    <w:rsid w:val="009D76D7"/>
    <w:rPr>
      <w:rFonts w:ascii="Times New Roman" w:hAnsi="Times New Roman" w:cs="Times New Roman"/>
      <w:b w:val="0"/>
      <w:bCs w:val="0"/>
      <w:i w:val="0"/>
      <w:iCs w:val="0"/>
      <w:color w:val="000000"/>
      <w:sz w:val="28"/>
      <w:szCs w:val="28"/>
    </w:rPr>
  </w:style>
  <w:style w:type="paragraph" w:customStyle="1" w:styleId="a9">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3721CF"/>
    <w:pPr>
      <w:widowControl w:val="0"/>
      <w:spacing w:after="0" w:line="240" w:lineRule="auto"/>
    </w:pPr>
    <w:rPr>
      <w:rFonts w:ascii="Times New Roman" w:eastAsia="Times New Roman" w:hAnsi="Times New Roman"/>
      <w:sz w:val="28"/>
      <w:szCs w:val="28"/>
    </w:rPr>
  </w:style>
  <w:style w:type="paragraph" w:styleId="aa">
    <w:name w:val="List"/>
    <w:basedOn w:val="a4"/>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next w:val="a"/>
    <w:qFormat/>
    <w:pPr>
      <w:keepNext/>
      <w:keepLines/>
      <w:spacing w:before="480" w:after="120"/>
    </w:pPr>
    <w:rPr>
      <w:b/>
      <w:sz w:val="72"/>
      <w:szCs w:val="72"/>
    </w:rPr>
  </w:style>
  <w:style w:type="paragraph" w:styleId="ae">
    <w:name w:val="List Paragraph"/>
    <w:basedOn w:val="a"/>
    <w:uiPriority w:val="34"/>
    <w:qFormat/>
    <w:rsid w:val="003721CF"/>
    <w:pPr>
      <w:spacing w:after="200" w:line="276" w:lineRule="auto"/>
      <w:ind w:left="720"/>
      <w:contextualSpacing/>
    </w:pPr>
    <w:rPr>
      <w:rFonts w:eastAsia="Times New Roman"/>
      <w:lang w:eastAsia="ru-RU"/>
    </w:rPr>
  </w:style>
  <w:style w:type="paragraph" w:styleId="a7">
    <w:name w:val="Balloon Text"/>
    <w:basedOn w:val="a"/>
    <w:link w:val="a6"/>
    <w:uiPriority w:val="99"/>
    <w:semiHidden/>
    <w:unhideWhenUsed/>
    <w:qFormat/>
    <w:rsid w:val="002804EB"/>
    <w:pPr>
      <w:spacing w:after="0" w:line="240" w:lineRule="auto"/>
    </w:pPr>
    <w:rPr>
      <w:rFonts w:ascii="Tahoma" w:hAnsi="Tahoma" w:cs="Tahoma"/>
      <w:sz w:val="16"/>
      <w:szCs w:val="16"/>
    </w:rPr>
  </w:style>
  <w:style w:type="paragraph" w:styleId="af">
    <w:name w:val="Subtitle"/>
    <w:basedOn w:val="a"/>
    <w:next w:val="a"/>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126F08"/>
    <w:rPr>
      <w:rFonts w:ascii="Times New Roman" w:hAnsi="Times New Roman" w:cs="Times New Roman"/>
      <w:color w:val="000000"/>
      <w:sz w:val="24"/>
      <w:szCs w:val="24"/>
      <w:lang w:val="ru-RU" w:eastAsia="en-US"/>
    </w:rPr>
  </w:style>
  <w:style w:type="table" w:customStyle="1" w:styleId="TableNormal">
    <w:name w:val="Table Normal"/>
    <w:tblPr>
      <w:tblCellMar>
        <w:top w:w="0" w:type="dxa"/>
        <w:left w:w="0" w:type="dxa"/>
        <w:bottom w:w="0" w:type="dxa"/>
        <w:right w:w="0" w:type="dxa"/>
      </w:tblCellMar>
    </w:tblPr>
  </w:style>
  <w:style w:type="table" w:styleId="af0">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0D255B"/>
    <w:pPr>
      <w:suppressAutoHyphens w:val="0"/>
    </w:pPr>
    <w:rPr>
      <w:sz w:val="20"/>
      <w:szCs w:val="20"/>
      <w:lang w:eastAsia="uk-UA"/>
    </w:rPr>
  </w:style>
  <w:style w:type="character" w:styleId="af1">
    <w:name w:val="Hyperlink"/>
    <w:basedOn w:val="a0"/>
    <w:autoRedefine/>
    <w:hidden/>
    <w:uiPriority w:val="99"/>
    <w:qFormat/>
    <w:rsid w:val="000D255B"/>
    <w:rPr>
      <w:color w:val="0000FF"/>
      <w:w w:val="100"/>
      <w:position w:val="-1"/>
      <w:u w:val="single"/>
      <w:effect w:val="none"/>
      <w:vertAlign w:val="baseline"/>
      <w:cs w:val="0"/>
      <w:em w:val="none"/>
    </w:rPr>
  </w:style>
  <w:style w:type="paragraph" w:customStyle="1" w:styleId="11">
    <w:name w:val="Заголовок 11"/>
    <w:basedOn w:val="a"/>
    <w:next w:val="1"/>
    <w:autoRedefine/>
    <w:hidden/>
    <w:qFormat/>
    <w:rsid w:val="00562477"/>
    <w:pPr>
      <w:widowControl w:val="0"/>
      <w:tabs>
        <w:tab w:val="left" w:pos="1690"/>
      </w:tabs>
      <w:autoSpaceDE w:val="0"/>
      <w:autoSpaceDN w:val="0"/>
      <w:spacing w:after="0" w:line="276" w:lineRule="auto"/>
      <w:ind w:firstLine="709"/>
      <w:jc w:val="both"/>
      <w:textDirection w:val="btLr"/>
      <w:textAlignment w:val="top"/>
      <w:outlineLvl w:val="1"/>
    </w:pPr>
    <w:rPr>
      <w:rFonts w:ascii="Times New Roman" w:eastAsia="Times New Roman" w:hAnsi="Times New Roman"/>
      <w:b/>
      <w:bCs/>
      <w:position w:val="-1"/>
      <w:sz w:val="28"/>
      <w:szCs w:val="28"/>
    </w:rPr>
  </w:style>
  <w:style w:type="paragraph" w:styleId="af2">
    <w:name w:val="No Spacing"/>
    <w:qFormat/>
    <w:rsid w:val="00D04C70"/>
    <w:pPr>
      <w:suppressAutoHyphens w:val="0"/>
    </w:pPr>
    <w:rPr>
      <w:rFonts w:ascii="Times New Roman" w:eastAsia="Times New Roman" w:hAnsi="Times New Roman" w:cs="Times New Roman"/>
      <w:sz w:val="20"/>
      <w:szCs w:val="20"/>
      <w:lang w:val="ru-RU"/>
    </w:rPr>
  </w:style>
  <w:style w:type="character" w:styleId="af3">
    <w:name w:val="FollowedHyperlink"/>
    <w:basedOn w:val="a0"/>
    <w:uiPriority w:val="99"/>
    <w:semiHidden/>
    <w:unhideWhenUsed/>
    <w:rsid w:val="0053132D"/>
    <w:rPr>
      <w:color w:val="800080" w:themeColor="followedHyperlink"/>
      <w:u w:val="single"/>
    </w:rPr>
  </w:style>
  <w:style w:type="paragraph" w:styleId="20">
    <w:name w:val="Body Text 2"/>
    <w:basedOn w:val="a"/>
    <w:link w:val="21"/>
    <w:uiPriority w:val="99"/>
    <w:unhideWhenUsed/>
    <w:rsid w:val="007B02E2"/>
    <w:pPr>
      <w:spacing w:after="120" w:line="480" w:lineRule="auto"/>
    </w:pPr>
  </w:style>
  <w:style w:type="character" w:customStyle="1" w:styleId="21">
    <w:name w:val="Основной текст 2 Знак"/>
    <w:basedOn w:val="a0"/>
    <w:link w:val="20"/>
    <w:uiPriority w:val="99"/>
    <w:rsid w:val="007B02E2"/>
    <w:rPr>
      <w:lang w:eastAsia="en-US"/>
    </w:rPr>
  </w:style>
  <w:style w:type="paragraph" w:styleId="30">
    <w:name w:val="Body Text 3"/>
    <w:basedOn w:val="a"/>
    <w:link w:val="31"/>
    <w:uiPriority w:val="99"/>
    <w:semiHidden/>
    <w:unhideWhenUsed/>
    <w:rsid w:val="007B02E2"/>
    <w:pPr>
      <w:spacing w:after="120"/>
    </w:pPr>
    <w:rPr>
      <w:sz w:val="16"/>
      <w:szCs w:val="16"/>
    </w:rPr>
  </w:style>
  <w:style w:type="character" w:customStyle="1" w:styleId="31">
    <w:name w:val="Основной текст 3 Знак"/>
    <w:basedOn w:val="a0"/>
    <w:link w:val="30"/>
    <w:uiPriority w:val="99"/>
    <w:semiHidden/>
    <w:rsid w:val="007B02E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torii@ksu.ks.ua" TargetMode="External"/><Relationship Id="rId13" Type="http://schemas.openxmlformats.org/officeDocument/2006/relationships/hyperlink" Target="https://dictionary.cambridge.org" TargetMode="External"/><Relationship Id="rId18" Type="http://schemas.openxmlformats.org/officeDocument/2006/relationships/hyperlink" Target="https://www.etymonline.com" TargetMode="External"/><Relationship Id="rId3" Type="http://schemas.openxmlformats.org/officeDocument/2006/relationships/styles" Target="styles.xml"/><Relationship Id="rId21" Type="http://schemas.openxmlformats.org/officeDocument/2006/relationships/hyperlink" Target="https://www.dictionary.com" TargetMode="External"/><Relationship Id="rId7" Type="http://schemas.openxmlformats.org/officeDocument/2006/relationships/image" Target="media/image1.png"/><Relationship Id="rId12" Type="http://schemas.openxmlformats.org/officeDocument/2006/relationships/hyperlink" Target="http://www.udemy.com" TargetMode="External"/><Relationship Id="rId17" Type="http://schemas.openxmlformats.org/officeDocument/2006/relationships/hyperlink" Target="http://www.m-w.com" TargetMode="External"/><Relationship Id="rId2" Type="http://schemas.openxmlformats.org/officeDocument/2006/relationships/numbering" Target="numbering.xml"/><Relationship Id="rId16" Type="http://schemas.openxmlformats.org/officeDocument/2006/relationships/hyperlink" Target="https://www.macmillandictionary.com" TargetMode="External"/><Relationship Id="rId20" Type="http://schemas.openxmlformats.org/officeDocument/2006/relationships/hyperlink" Target="http://www.urbandictionar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pro.ua/webinars" TargetMode="External"/><Relationship Id="rId5" Type="http://schemas.openxmlformats.org/officeDocument/2006/relationships/settings" Target="settings.xml"/><Relationship Id="rId15" Type="http://schemas.openxmlformats.org/officeDocument/2006/relationships/hyperlink" Target="https://www.ldoceonline.com" TargetMode="External"/><Relationship Id="rId23" Type="http://schemas.openxmlformats.org/officeDocument/2006/relationships/theme" Target="theme/theme1.xml"/><Relationship Id="rId10" Type="http://schemas.openxmlformats.org/officeDocument/2006/relationships/hyperlink" Target="http://www.coursera.org" TargetMode="External"/><Relationship Id="rId19" Type="http://schemas.openxmlformats.org/officeDocument/2006/relationships/hyperlink" Target="https://www.oxfordlearnersdictionaries.com" TargetMode="External"/><Relationship Id="rId4" Type="http://schemas.microsoft.com/office/2007/relationships/stylesWithEffects" Target="stylesWithEffects.xml"/><Relationship Id="rId9" Type="http://schemas.openxmlformats.org/officeDocument/2006/relationships/hyperlink" Target="https://www.kspu.edu/Legislation/educationalprocessdocs.aspx" TargetMode="External"/><Relationship Id="rId14" Type="http://schemas.openxmlformats.org/officeDocument/2006/relationships/hyperlink" Target="https://www.collinsdictionar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vbOl+Pm7rgFu5W+tn+B9zlTs3vg==">AMUW2mXuR/Z+VEWJlpJ/Erj+DE349/er+9+uT8mU7wEf0IsvQAtmcH5TqtMlxObZgokaTPNE1Ji52EFh819Kn6r5WMteBc0YzjFcs5AuDA7NfIXHDVTiLdGQOQEVOjccXl3nJEmR+Pxh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dc:description/>
  <cp:lastModifiedBy>Пользователь Windows</cp:lastModifiedBy>
  <cp:revision>34</cp:revision>
  <dcterms:created xsi:type="dcterms:W3CDTF">2020-12-23T17:50:00Z</dcterms:created>
  <dcterms:modified xsi:type="dcterms:W3CDTF">2024-09-07T16:16:00Z</dcterms:modified>
  <dc:language>uk-UA</dc:language>
</cp:coreProperties>
</file>